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08" w:rsidRDefault="00A70108" w:rsidP="00B62218">
      <w:pPr>
        <w:ind w:left="-5" w:right="0"/>
      </w:pPr>
    </w:p>
    <w:p w:rsidR="006E4EC5" w:rsidRDefault="006E4EC5" w:rsidP="00B62218">
      <w:pPr>
        <w:ind w:left="-5" w:right="0"/>
      </w:pPr>
    </w:p>
    <w:p w:rsidR="006E4EC5" w:rsidRPr="006E4EC5" w:rsidRDefault="006E4EC5" w:rsidP="00B62218">
      <w:pPr>
        <w:ind w:left="-5" w:right="0"/>
        <w:rPr>
          <w:lang w:val="sr-Cyrl-RS"/>
        </w:rPr>
      </w:pPr>
      <w:r>
        <w:rPr>
          <w:noProof/>
          <w:szCs w:val="24"/>
        </w:rPr>
        <w:drawing>
          <wp:inline distT="0" distB="0" distL="0" distR="0" wp14:anchorId="0C620A00" wp14:editId="282646F1">
            <wp:extent cx="809625" cy="6953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sr-Cyrl-RS"/>
        </w:rPr>
        <w:t xml:space="preserve">                                                                                                          </w:t>
      </w:r>
      <w:r w:rsidRPr="000471DF">
        <w:rPr>
          <w:b/>
          <w:noProof/>
          <w:szCs w:val="24"/>
        </w:rPr>
        <w:drawing>
          <wp:inline distT="0" distB="0" distL="0" distR="0" wp14:anchorId="650BFB19" wp14:editId="17ACE333">
            <wp:extent cx="1019175" cy="8572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EC5" w:rsidRDefault="006E4EC5" w:rsidP="00B62218">
      <w:pPr>
        <w:ind w:left="-5" w:right="0"/>
      </w:pPr>
    </w:p>
    <w:p w:rsidR="006E4EC5" w:rsidRDefault="006E4EC5" w:rsidP="00B62218">
      <w:pPr>
        <w:ind w:left="-5" w:right="0"/>
      </w:pPr>
    </w:p>
    <w:p w:rsidR="00E612E6" w:rsidRDefault="008B0CFF" w:rsidP="00B62218">
      <w:pPr>
        <w:ind w:left="-5" w:right="0"/>
      </w:pPr>
      <w:r>
        <w:t xml:space="preserve"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</w:t>
      </w:r>
      <w:r w:rsidR="006E4EC5">
        <w:t>Акционог плана за период од 202</w:t>
      </w:r>
      <w:r w:rsidR="006E4EC5">
        <w:rPr>
          <w:lang w:val="sr-Cyrl-RS"/>
        </w:rPr>
        <w:t>4</w:t>
      </w:r>
      <w:r w:rsidR="006E4EC5">
        <w:t>. до 202</w:t>
      </w:r>
      <w:r w:rsidR="006E4EC5">
        <w:rPr>
          <w:lang w:val="sr-Cyrl-RS"/>
        </w:rPr>
        <w:t>6</w:t>
      </w:r>
      <w:r>
        <w:t xml:space="preserve">. годинe за спровођење Стратегије запошљавања у Републици Србији за период од 2021. до 2026. године („Сл. гласник РС“, бр. 30/21)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 xml:space="preserve">Споразума о уређивању међусобних права и обавеза у реализацији мера активне политике запошљавања број </w:t>
      </w:r>
      <w:r w:rsidR="006E4EC5">
        <w:rPr>
          <w:lang w:val="sr-Cyrl-RS"/>
        </w:rPr>
        <w:t>3001-101-4/2024</w:t>
      </w:r>
      <w:r w:rsidR="00596D45" w:rsidRPr="0044034B">
        <w:rPr>
          <w:lang w:val="sr-Cyrl-RS"/>
        </w:rPr>
        <w:t xml:space="preserve"> од </w:t>
      </w:r>
      <w:r w:rsidR="006E4EC5">
        <w:rPr>
          <w:lang w:val="sr-Cyrl-RS"/>
        </w:rPr>
        <w:t>25.6.2026.године</w:t>
      </w:r>
      <w:r w:rsidR="00596D45" w:rsidRPr="0044034B">
        <w:rPr>
          <w:lang w:val="sr-Cyrl-RS"/>
        </w:rPr>
        <w:t xml:space="preserve"> </w:t>
      </w:r>
      <w:r w:rsidR="00CA02C7" w:rsidRPr="0044034B">
        <w:rPr>
          <w:lang w:val="sr-Cyrl-RS"/>
        </w:rPr>
        <w:t xml:space="preserve">, </w:t>
      </w:r>
      <w:r w:rsidRPr="0044034B">
        <w:t xml:space="preserve">дана  </w:t>
      </w:r>
      <w:r w:rsidR="006E4EC5" w:rsidRPr="00C02316">
        <w:rPr>
          <w:b/>
          <w:lang w:val="sr-Cyrl-RS"/>
        </w:rPr>
        <w:t>23.јула 2024</w:t>
      </w:r>
      <w:r w:rsidR="006E4EC5">
        <w:rPr>
          <w:lang w:val="sr-Cyrl-RS"/>
        </w:rPr>
        <w:t>.</w:t>
      </w:r>
      <w:r w:rsidR="00A00DE4" w:rsidRPr="0044034B">
        <w:rPr>
          <w:lang w:val="sr-Latn-RS"/>
        </w:rPr>
        <w:t xml:space="preserve"> </w:t>
      </w:r>
      <w:r w:rsidRPr="0044034B">
        <w:t>године</w:t>
      </w:r>
      <w:r>
        <w:t xml:space="preserve"> </w:t>
      </w:r>
    </w:p>
    <w:p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:rsidR="00596D45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 w:rsidRPr="00D60273">
        <w:rPr>
          <w:b/>
        </w:rPr>
        <w:tab/>
        <w:t xml:space="preserve">НАЦИОНАЛНА СЛУЖБА ЗА ЗАПОШЉАВАЊЕ </w:t>
      </w:r>
    </w:p>
    <w:p w:rsidR="00E612E6" w:rsidRPr="00D60273" w:rsidRDefault="00596D45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  <w:lang w:val="sr-Cyrl-RS"/>
        </w:rPr>
        <w:t xml:space="preserve">                                  </w:t>
      </w:r>
      <w:r w:rsidR="006E4EC5">
        <w:rPr>
          <w:b/>
          <w:lang w:val="sr-Cyrl-RS"/>
        </w:rPr>
        <w:t xml:space="preserve">       </w:t>
      </w:r>
      <w:r>
        <w:rPr>
          <w:b/>
          <w:lang w:val="sr-Cyrl-RS"/>
        </w:rPr>
        <w:t xml:space="preserve">    И ОПШТИНА </w:t>
      </w:r>
      <w:r w:rsidR="006E4EC5">
        <w:rPr>
          <w:b/>
          <w:lang w:val="sr-Cyrl-RS"/>
        </w:rPr>
        <w:t>ВЕЛИКА ПЛАНА</w:t>
      </w:r>
      <w:r w:rsidR="008B0CFF" w:rsidRPr="00D60273">
        <w:rPr>
          <w:b/>
        </w:rPr>
        <w:tab/>
        <w:t xml:space="preserve"> </w:t>
      </w:r>
    </w:p>
    <w:p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D60273" w:rsidRPr="0044034B">
        <w:rPr>
          <w:b/>
        </w:rPr>
        <w:t>НЕ ОСОБЕ СА ИНВАЛИДИТЕТОМ У 2024</w:t>
      </w:r>
      <w:r w:rsidRPr="0044034B">
        <w:rPr>
          <w:b/>
        </w:rPr>
        <w:t>. ГОДИНИ</w:t>
      </w:r>
    </w:p>
    <w:p w:rsidR="00E612E6" w:rsidRDefault="00E612E6" w:rsidP="00D60273">
      <w:pPr>
        <w:spacing w:after="313" w:line="259" w:lineRule="auto"/>
        <w:ind w:left="0" w:right="0" w:firstLine="0"/>
        <w:jc w:val="center"/>
      </w:pPr>
    </w:p>
    <w:p w:rsidR="00E612E6" w:rsidRDefault="008B0CFF">
      <w:pPr>
        <w:pStyle w:val="Heading1"/>
      </w:pPr>
      <w:r>
        <w:t xml:space="preserve">I ОСНОВНЕ ИНФОРМАЦИЈЕ </w:t>
      </w:r>
    </w:p>
    <w:p w:rsidR="00E612E6" w:rsidRDefault="008B0CFF">
      <w:pPr>
        <w:spacing w:after="0"/>
        <w:ind w:left="-5" w:right="0"/>
      </w:pPr>
      <w:r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>
        <w:t xml:space="preserve"> </w:t>
      </w:r>
      <w:r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на основу јавног конкурса.  </w:t>
      </w:r>
    </w:p>
    <w:p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lastRenderedPageBreak/>
        <w:t>одржавања и обнављања јавне инфраструктуре,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E612E6">
      <w:pPr>
        <w:spacing w:after="0" w:line="259" w:lineRule="auto"/>
        <w:ind w:left="0" w:right="0" w:firstLine="0"/>
        <w:jc w:val="left"/>
      </w:pPr>
    </w:p>
    <w:p w:rsidR="00E612E6" w:rsidRDefault="008B0CFF">
      <w:pPr>
        <w:spacing w:after="5"/>
        <w:ind w:left="-5" w:right="0"/>
      </w:pPr>
      <w:r>
        <w:t xml:space="preserve">Приоритет за укључивање у меру имају лица која се први пут ангажују на јавним радовима. </w:t>
      </w:r>
    </w:p>
    <w:p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Pr="00E05EBA">
        <w:rPr>
          <w:b/>
        </w:rPr>
        <w:t>3 (три) незапослене</w:t>
      </w:r>
      <w:r>
        <w:rPr>
          <w:b/>
        </w:rPr>
        <w:t xml:space="preserve"> особе са инвалидитетом. </w:t>
      </w:r>
    </w:p>
    <w:p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Pr="008A7F5D">
        <w:rPr>
          <w:b/>
          <w:color w:val="auto"/>
        </w:rPr>
        <w:t xml:space="preserve">четири месеца, </w:t>
      </w:r>
      <w:r>
        <w:rPr>
          <w:b/>
        </w:rPr>
        <w:t xml:space="preserve">у складу са расположивим финансијским средствима. </w:t>
      </w:r>
    </w:p>
    <w:p w:rsidR="00E612E6" w:rsidRDefault="008B0CFF">
      <w:pPr>
        <w:spacing w:after="173" w:line="259" w:lineRule="auto"/>
        <w:ind w:left="-5" w:right="0"/>
      </w:pPr>
      <w:r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</w:t>
      </w:r>
      <w:r>
        <w:rPr>
          <w:b/>
        </w:rPr>
        <w:lastRenderedPageBreak/>
        <w:t xml:space="preserve">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:rsidR="00E612E6" w:rsidRDefault="008B0CFF">
      <w:pPr>
        <w:spacing w:after="181"/>
        <w:ind w:left="-5" w:right="0"/>
      </w:pPr>
      <w:r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аутономне покрајине и органи јединица локалне самоуправе,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:rsidR="00E612E6" w:rsidRDefault="008B0CFF">
      <w:pPr>
        <w:spacing w:after="88"/>
        <w:ind w:left="-5" w:right="0"/>
      </w:pPr>
      <w:r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11"/>
      </w:pPr>
      <w:r>
        <w:t xml:space="preserve">III ПОДНОШЕЊЕ ПРИЈАВЕ </w:t>
      </w:r>
    </w:p>
    <w:p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:rsidR="00E612E6" w:rsidRDefault="008B0CFF">
      <w:pPr>
        <w:numPr>
          <w:ilvl w:val="0"/>
          <w:numId w:val="4"/>
        </w:numPr>
        <w:ind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</w:t>
      </w:r>
    </w:p>
    <w:p w:rsidR="00E612E6" w:rsidRDefault="008B0CFF">
      <w:pPr>
        <w:spacing w:after="186"/>
        <w:ind w:left="730" w:right="0"/>
      </w:pPr>
      <w:r>
        <w:t xml:space="preserve">локацију); </w:t>
      </w:r>
    </w:p>
    <w:p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:rsidR="00E612E6" w:rsidRDefault="008B0CFF">
      <w:pPr>
        <w:spacing w:after="123"/>
        <w:ind w:left="-5" w:right="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</w:t>
      </w:r>
      <w:r>
        <w:lastRenderedPageBreak/>
        <w:t xml:space="preserve">пружаоца услуга социјалне заштите, који подлеже обавези оспособљавања новозапослених, у складу са законом.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:rsidR="00E612E6" w:rsidRDefault="008B0CFF">
      <w:pPr>
        <w:spacing w:after="122"/>
        <w:ind w:left="-5" w:right="0"/>
      </w:pPr>
      <w:r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</w:t>
      </w:r>
      <w:r w:rsidR="006E4EC5" w:rsidRPr="00CA6A87">
        <w:rPr>
          <w:szCs w:val="24"/>
        </w:rPr>
        <w:t>у</w:t>
      </w:r>
      <w:r w:rsidR="006E4EC5" w:rsidRPr="00CA6A87">
        <w:rPr>
          <w:spacing w:val="34"/>
          <w:szCs w:val="24"/>
        </w:rPr>
        <w:t xml:space="preserve"> </w:t>
      </w:r>
      <w:r w:rsidR="006E4EC5">
        <w:rPr>
          <w:szCs w:val="24"/>
          <w:lang w:val="sr-Cyrl-RS"/>
        </w:rPr>
        <w:t>Националној служби за запошљавање Филијала Смедерево – Испостава Велика Плана</w:t>
      </w:r>
      <w:r w:rsidR="006E4EC5">
        <w:rPr>
          <w:szCs w:val="24"/>
        </w:rPr>
        <w:t xml:space="preserve"> </w:t>
      </w:r>
      <w:r>
        <w:t xml:space="preserve">или преузети на сајту </w:t>
      </w:r>
      <w:hyperlink r:id="rId10">
        <w:r>
          <w:t>www.nsz.gov.rs</w:t>
        </w:r>
      </w:hyperlink>
      <w:hyperlink r:id="rId11">
        <w:r>
          <w:t>.</w:t>
        </w:r>
      </w:hyperlink>
      <w:r>
        <w:t xml:space="preserve"> </w:t>
      </w:r>
    </w:p>
    <w:p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9"/>
      </w:pPr>
      <w:r>
        <w:t xml:space="preserve">IV ДОНОШЕЊЕ ОДЛУКЕ </w:t>
      </w:r>
    </w:p>
    <w:p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 xml:space="preserve"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</w:t>
      </w:r>
      <w:r w:rsidR="006E4EC5" w:rsidRPr="00B94C30">
        <w:rPr>
          <w:spacing w:val="2"/>
          <w:szCs w:val="24"/>
          <w:lang w:val="sr-Cyrl-RS"/>
        </w:rPr>
        <w:t xml:space="preserve">уз претходно прибављено мишљење </w:t>
      </w:r>
      <w:r w:rsidR="00AC2706">
        <w:rPr>
          <w:spacing w:val="2"/>
          <w:szCs w:val="24"/>
          <w:lang w:val="sr-Cyrl-RS"/>
        </w:rPr>
        <w:t>Локалног савета за запошљавање О</w:t>
      </w:r>
      <w:bookmarkStart w:id="0" w:name="_GoBack"/>
      <w:bookmarkEnd w:id="0"/>
      <w:r w:rsidR="006E4EC5" w:rsidRPr="00B94C30">
        <w:rPr>
          <w:spacing w:val="2"/>
          <w:szCs w:val="24"/>
          <w:lang w:val="sr-Cyrl-RS"/>
        </w:rPr>
        <w:t>пштине Велика Плана</w:t>
      </w:r>
      <w:r w:rsidR="006E4EC5">
        <w:t xml:space="preserve"> </w:t>
      </w:r>
      <w:r>
        <w:t>у року од 30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:rsidR="00E612E6" w:rsidRDefault="008B0CFF">
      <w:pPr>
        <w:spacing w:after="122"/>
        <w:ind w:left="-5" w:right="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послодавца – извођача јавног рада, коме </w:t>
      </w:r>
      <w:r w:rsidRPr="00D77523">
        <w:t>је 202</w:t>
      </w:r>
      <w:r w:rsidR="0071375A" w:rsidRPr="00D77523">
        <w:t>2</w:t>
      </w:r>
      <w:r w:rsidRPr="00D77523">
        <w:t>, 202</w:t>
      </w:r>
      <w:r w:rsidR="0071375A" w:rsidRPr="00D77523">
        <w:t>3</w:t>
      </w:r>
      <w:r w:rsidRPr="00D77523">
        <w:t>. и 202</w:t>
      </w:r>
      <w:r w:rsidR="0071375A" w:rsidRPr="00D77523">
        <w:t>4</w:t>
      </w:r>
      <w:r w:rsidRPr="00D77523">
        <w:t>. године</w:t>
      </w:r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>*Критеријум „Претходно коришћена средства Националне службе по основу јавних радова“ односи се на јавне радове спроведене у 202</w:t>
      </w:r>
      <w:r w:rsidR="0071375A">
        <w:rPr>
          <w:sz w:val="20"/>
        </w:rPr>
        <w:t>2</w:t>
      </w:r>
      <w:r>
        <w:rPr>
          <w:sz w:val="20"/>
        </w:rPr>
        <w:t>, 202</w:t>
      </w:r>
      <w:r w:rsidR="0071375A">
        <w:rPr>
          <w:sz w:val="20"/>
        </w:rPr>
        <w:t>3</w:t>
      </w:r>
      <w:r>
        <w:rPr>
          <w:sz w:val="20"/>
        </w:rPr>
        <w:t>. и 202</w:t>
      </w:r>
      <w:r w:rsidR="0071375A">
        <w:rPr>
          <w:sz w:val="20"/>
        </w:rPr>
        <w:t>4</w:t>
      </w:r>
      <w:r>
        <w:rPr>
          <w:sz w:val="20"/>
        </w:rPr>
        <w:t xml:space="preserve">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612E6" w:rsidRDefault="008B0CFF">
      <w:pPr>
        <w:pStyle w:val="Heading1"/>
        <w:ind w:right="2"/>
      </w:pPr>
      <w:r>
        <w:lastRenderedPageBreak/>
        <w:t xml:space="preserve">V ЗАКЉУЧИВАЊЕ УГОВОРА </w:t>
      </w:r>
    </w:p>
    <w:p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:rsidR="00E612E6" w:rsidRDefault="008B0CFF">
      <w:pPr>
        <w:spacing w:after="158"/>
        <w:ind w:left="-5" w:right="0"/>
      </w:pPr>
      <w: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:rsidR="00E612E6" w:rsidRDefault="006E4EC5">
      <w:pPr>
        <w:spacing w:after="200"/>
        <w:ind w:left="-5" w:right="0"/>
      </w:pPr>
      <w:r>
        <w:rPr>
          <w:lang w:val="sr-Cyrl-RS"/>
        </w:rPr>
        <w:t xml:space="preserve">Општина Велика Плана, </w:t>
      </w:r>
      <w:r w:rsidR="008B0CFF">
        <w:t xml:space="preserve">Национална служба 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69" w:line="259" w:lineRule="auto"/>
        <w:ind w:left="-5" w:right="0"/>
      </w:pPr>
      <w:r>
        <w:rPr>
          <w:b/>
        </w:rPr>
        <w:lastRenderedPageBreak/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="0071375A" w:rsidRPr="00D77523">
        <w:t>4</w:t>
      </w:r>
      <w:r w:rsidRPr="00D77523">
        <w:t xml:space="preserve">.000.000,00 динара – две истоветне бланко трасиране менице корисника средстава са два жиранта и меничним овлашћењем; </w:t>
      </w:r>
    </w:p>
    <w:p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од </w:t>
      </w:r>
      <w:r w:rsidR="0071375A" w:rsidRPr="00D77523">
        <w:t>4</w:t>
      </w:r>
      <w:r w:rsidRPr="00D77523">
        <w:t>.000.001,00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:rsidR="00E612E6" w:rsidRPr="00D77523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  <w:r w:rsidRPr="00D77523">
        <w:rPr>
          <w:rFonts w:ascii="Segoe UI Symbol" w:eastAsia="Segoe UI Symbol" w:hAnsi="Segoe UI Symbol" w:cs="Segoe UI Symbol"/>
        </w:rPr>
        <w:t></w:t>
      </w:r>
      <w:r w:rsidRPr="00D77523">
        <w:t xml:space="preserve"> за одобрена средства у износу до </w:t>
      </w:r>
      <w:r w:rsidR="0071375A" w:rsidRPr="00D77523">
        <w:t>4</w:t>
      </w:r>
      <w:r w:rsidRPr="00D77523">
        <w:t>.000.000,00</w:t>
      </w:r>
      <w:r w:rsidRPr="00D77523">
        <w:rPr>
          <w:color w:val="FF0000"/>
        </w:rPr>
        <w:t xml:space="preserve"> </w:t>
      </w:r>
      <w:r w:rsidRPr="00D77523">
        <w:t xml:space="preserve">динара – две истоветне бланко соло менице са меничним овлашћењем; </w:t>
      </w:r>
    </w:p>
    <w:p w:rsidR="00E612E6" w:rsidRDefault="008B0CFF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од </w:t>
      </w:r>
      <w:r w:rsidR="0071375A" w:rsidRPr="00D77523">
        <w:t>4</w:t>
      </w:r>
      <w:r w:rsidRPr="00D77523">
        <w:t>.000.001,00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:rsidR="00E612E6" w:rsidRDefault="008B0CFF">
      <w:pPr>
        <w:spacing w:after="178" w:line="259" w:lineRule="auto"/>
        <w:ind w:left="144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:rsidR="00E612E6" w:rsidRDefault="008B0CFF">
      <w:pPr>
        <w:ind w:left="1440" w:right="0" w:hanging="360"/>
      </w:pPr>
      <w:r>
        <w:rPr>
          <w:rFonts w:ascii="Segoe UI Symbol" w:eastAsia="Segoe UI Symbol" w:hAnsi="Segoe UI Symbol" w:cs="Segoe UI Symbol"/>
        </w:rPr>
        <w:t></w:t>
      </w:r>
      <w:r>
        <w:t xml:space="preserve"> изјава одговорног лица послодавца 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E612E6" w:rsidRDefault="008B0CFF" w:rsidP="00DA0C74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:rsidR="00E612E6" w:rsidRDefault="008B0CFF">
      <w:pPr>
        <w:pStyle w:val="Heading1"/>
      </w:pPr>
      <w:r>
        <w:t xml:space="preserve">VI ОБАВЕЗЕ ИЗ УГОВОРА </w:t>
      </w:r>
    </w:p>
    <w:p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lastRenderedPageBreak/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C26A2" id="Group 16131" o:spid="_x0000_s1026" style="position:absolute;margin-left:.05pt;margin-top:-8.2pt;width:420.1pt;height:18.7pt;z-index:-251658240" coordsize="53352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">
                <v:shape id="Shape 18358" o:spid="_x0000_s1027" style="position:absolute;width:53352;height:2374;visibility:visible;mso-wrap-style:square;v-text-anchor:top" coordsize="5335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" path="m,l5335270,r,237490l,237490,,e" fillcolor="#f1f1f1" stroked="f" strokeweight="0">
                  <v:stroke miterlimit="83231f" joinstyle="miter"/>
                  <v:path arrowok="t" textboxrect="0,0,5335270,237490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87"/>
        <w:ind w:left="-5" w:right="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:rsidR="00E612E6" w:rsidRPr="00202A36" w:rsidRDefault="008B0CFF">
      <w:pPr>
        <w:spacing w:after="128"/>
        <w:ind w:left="-5" w:right="0"/>
      </w:pPr>
      <w:r w:rsidRPr="00202A36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:rsidR="00E612E6" w:rsidRDefault="008B0CFF">
      <w:pPr>
        <w:spacing w:after="85"/>
        <w:ind w:left="-5" w:right="0"/>
      </w:pPr>
      <w:r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>
        <w:t xml:space="preserve">  </w:t>
      </w:r>
    </w:p>
    <w:p w:rsidR="00E612E6" w:rsidRDefault="008B0CFF">
      <w:pPr>
        <w:spacing w:after="245"/>
        <w:ind w:left="-5" w:right="0"/>
      </w:pPr>
      <w:r>
        <w:lastRenderedPageBreak/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E612E6" w:rsidRDefault="008B0CFF">
      <w:pPr>
        <w:pStyle w:val="Heading1"/>
        <w:ind w:right="8"/>
      </w:pPr>
      <w:r>
        <w:t xml:space="preserve">VIII ОСТАЛЕ ИНФОРМАЦИЈЕ </w:t>
      </w:r>
    </w:p>
    <w:p w:rsidR="00E612E6" w:rsidRDefault="008B0CFF">
      <w:pPr>
        <w:spacing w:after="129"/>
        <w:ind w:left="-5" w:right="0"/>
      </w:pPr>
      <w:r>
        <w:t xml:space="preserve">Информације о јавном конкурсу могу се добити у </w:t>
      </w:r>
      <w:r w:rsidR="009C20D4" w:rsidRPr="00CA6A87">
        <w:rPr>
          <w:szCs w:val="24"/>
        </w:rPr>
        <w:t>Наци</w:t>
      </w:r>
      <w:r w:rsidR="009C20D4" w:rsidRPr="00CA6A87">
        <w:rPr>
          <w:spacing w:val="1"/>
          <w:szCs w:val="24"/>
        </w:rPr>
        <w:t>о</w:t>
      </w:r>
      <w:r w:rsidR="009C20D4" w:rsidRPr="00CA6A87">
        <w:rPr>
          <w:szCs w:val="24"/>
        </w:rPr>
        <w:t>нал</w:t>
      </w:r>
      <w:r w:rsidR="009C20D4" w:rsidRPr="00CA6A87">
        <w:rPr>
          <w:spacing w:val="-1"/>
          <w:szCs w:val="24"/>
        </w:rPr>
        <w:t>н</w:t>
      </w:r>
      <w:r w:rsidR="009C20D4">
        <w:rPr>
          <w:szCs w:val="24"/>
        </w:rPr>
        <w:t>ој</w:t>
      </w:r>
      <w:r w:rsidR="009C20D4" w:rsidRPr="00CA6A87">
        <w:rPr>
          <w:spacing w:val="18"/>
          <w:szCs w:val="24"/>
        </w:rPr>
        <w:t xml:space="preserve"> </w:t>
      </w:r>
      <w:r w:rsidR="009C20D4" w:rsidRPr="00CA6A87">
        <w:rPr>
          <w:szCs w:val="24"/>
        </w:rPr>
        <w:t>с</w:t>
      </w:r>
      <w:r w:rsidR="009C20D4" w:rsidRPr="00CA6A87">
        <w:rPr>
          <w:spacing w:val="-1"/>
          <w:szCs w:val="24"/>
        </w:rPr>
        <w:t>л</w:t>
      </w:r>
      <w:r w:rsidR="009C20D4" w:rsidRPr="00CA6A87">
        <w:rPr>
          <w:spacing w:val="-2"/>
          <w:szCs w:val="24"/>
        </w:rPr>
        <w:t>у</w:t>
      </w:r>
      <w:r w:rsidR="009C20D4">
        <w:rPr>
          <w:szCs w:val="24"/>
        </w:rPr>
        <w:t xml:space="preserve">жби за запошљавање филијала </w:t>
      </w:r>
      <w:r w:rsidR="009C20D4">
        <w:rPr>
          <w:szCs w:val="24"/>
          <w:lang w:val="sr-Cyrl-RS"/>
        </w:rPr>
        <w:t>Смедерево</w:t>
      </w:r>
      <w:r>
        <w:t xml:space="preserve">, </w:t>
      </w:r>
      <w:r w:rsidR="009C20D4">
        <w:rPr>
          <w:lang w:val="sr-Cyrl-RS"/>
        </w:rPr>
        <w:t xml:space="preserve">на </w:t>
      </w:r>
      <w:r>
        <w:t xml:space="preserve">телефон: </w:t>
      </w:r>
      <w:r w:rsidR="009C20D4">
        <w:rPr>
          <w:lang w:val="sr-Cyrl-RS"/>
        </w:rPr>
        <w:t>026/633-019</w:t>
      </w:r>
      <w:r>
        <w:t xml:space="preserve"> или на сајту www.nsz.gov.rs.  </w:t>
      </w:r>
    </w:p>
    <w:p w:rsidR="00E612E6" w:rsidRDefault="008B0CFF">
      <w:pPr>
        <w:spacing w:after="123"/>
        <w:ind w:left="-5" w:right="0"/>
      </w:pPr>
      <w:r>
        <w:t xml:space="preserve">Јавни конкурс је отворен од дана објављивања </w:t>
      </w:r>
      <w:r w:rsidR="009C20D4" w:rsidRPr="009C20D4">
        <w:rPr>
          <w:b/>
          <w:lang w:val="sr-Cyrl-RS"/>
        </w:rPr>
        <w:t>23.јула 2024</w:t>
      </w:r>
      <w:r w:rsidR="009C20D4">
        <w:rPr>
          <w:lang w:val="sr-Cyrl-RS"/>
        </w:rPr>
        <w:t>.године</w:t>
      </w:r>
      <w:r>
        <w:t>, а последњи рок за пријем пријава за учешће на Јавном конкурсу је</w:t>
      </w:r>
      <w:r w:rsidR="009C20D4">
        <w:rPr>
          <w:lang w:val="sr-Cyrl-RS"/>
        </w:rPr>
        <w:t xml:space="preserve"> </w:t>
      </w:r>
      <w:r w:rsidR="009C20D4" w:rsidRPr="009C20D4">
        <w:rPr>
          <w:b/>
          <w:lang w:val="sr-Cyrl-RS"/>
        </w:rPr>
        <w:t>09.август</w:t>
      </w:r>
      <w:r w:rsidRPr="009C20D4">
        <w:rPr>
          <w:b/>
        </w:rPr>
        <w:t xml:space="preserve"> 202</w:t>
      </w:r>
      <w:r w:rsidR="00295737" w:rsidRPr="009C20D4">
        <w:rPr>
          <w:b/>
        </w:rPr>
        <w:t>4</w:t>
      </w:r>
      <w:r w:rsidRPr="009C20D4">
        <w:rPr>
          <w:b/>
        </w:rPr>
        <w:t>.</w:t>
      </w:r>
      <w:r>
        <w:t xml:space="preserve"> године. </w:t>
      </w:r>
    </w:p>
    <w:p w:rsidR="009C20D4" w:rsidRPr="00A63714" w:rsidRDefault="008B0CFF" w:rsidP="009C20D4">
      <w:pPr>
        <w:ind w:left="113"/>
        <w:rPr>
          <w:szCs w:val="24"/>
          <w:lang w:val="sr-Cyrl-RS"/>
        </w:rPr>
      </w:pPr>
      <w:r>
        <w:t xml:space="preserve">  </w:t>
      </w:r>
    </w:p>
    <w:p w:rsidR="009C20D4" w:rsidRDefault="009C20D4" w:rsidP="009C20D4">
      <w:pPr>
        <w:spacing w:line="275" w:lineRule="auto"/>
        <w:ind w:left="113" w:right="65"/>
        <w:rPr>
          <w:szCs w:val="24"/>
        </w:rPr>
      </w:pPr>
    </w:p>
    <w:p w:rsidR="00E612E6" w:rsidRDefault="00E612E6" w:rsidP="00BC350C">
      <w:pPr>
        <w:spacing w:after="139" w:line="259" w:lineRule="auto"/>
        <w:ind w:left="0" w:right="0" w:firstLine="0"/>
        <w:jc w:val="left"/>
      </w:pPr>
    </w:p>
    <w:sectPr w:rsidR="00E612E6">
      <w:footerReference w:type="even" r:id="rId12"/>
      <w:footerReference w:type="default" r:id="rId13"/>
      <w:footerReference w:type="first" r:id="rId14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E02" w:rsidRDefault="00B02E02">
      <w:pPr>
        <w:spacing w:after="0" w:line="240" w:lineRule="auto"/>
      </w:pPr>
      <w:r>
        <w:separator/>
      </w:r>
    </w:p>
  </w:endnote>
  <w:endnote w:type="continuationSeparator" w:id="0">
    <w:p w:rsidR="00B02E02" w:rsidRDefault="00B0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C2706" w:rsidRPr="00AC2706">
      <w:rPr>
        <w:rFonts w:ascii="Times New Roman" w:eastAsia="Times New Roman" w:hAnsi="Times New Roman" w:cs="Times New Roman"/>
        <w:noProof/>
      </w:rPr>
      <w:t>4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E02" w:rsidRDefault="00B02E02">
      <w:pPr>
        <w:spacing w:after="0" w:line="240" w:lineRule="auto"/>
      </w:pPr>
      <w:r>
        <w:separator/>
      </w:r>
    </w:p>
  </w:footnote>
  <w:footnote w:type="continuationSeparator" w:id="0">
    <w:p w:rsidR="00B02E02" w:rsidRDefault="00B02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1736AD"/>
    <w:rsid w:val="0018006A"/>
    <w:rsid w:val="00185FEB"/>
    <w:rsid w:val="001E36CD"/>
    <w:rsid w:val="00202A36"/>
    <w:rsid w:val="00286213"/>
    <w:rsid w:val="00295737"/>
    <w:rsid w:val="002963D1"/>
    <w:rsid w:val="002C269D"/>
    <w:rsid w:val="00353096"/>
    <w:rsid w:val="003F1B7E"/>
    <w:rsid w:val="00414986"/>
    <w:rsid w:val="0044034B"/>
    <w:rsid w:val="00450385"/>
    <w:rsid w:val="004F4085"/>
    <w:rsid w:val="00596D45"/>
    <w:rsid w:val="005E4EAE"/>
    <w:rsid w:val="006E4EC5"/>
    <w:rsid w:val="0071375A"/>
    <w:rsid w:val="007A08C6"/>
    <w:rsid w:val="007E4934"/>
    <w:rsid w:val="00841CAB"/>
    <w:rsid w:val="00890EC9"/>
    <w:rsid w:val="008A7F5D"/>
    <w:rsid w:val="008B0CFF"/>
    <w:rsid w:val="009121DF"/>
    <w:rsid w:val="00917249"/>
    <w:rsid w:val="00931909"/>
    <w:rsid w:val="009334B3"/>
    <w:rsid w:val="009965DF"/>
    <w:rsid w:val="009C20D4"/>
    <w:rsid w:val="009C66C3"/>
    <w:rsid w:val="00A00DE4"/>
    <w:rsid w:val="00A15439"/>
    <w:rsid w:val="00A70108"/>
    <w:rsid w:val="00AC2706"/>
    <w:rsid w:val="00B02E02"/>
    <w:rsid w:val="00B24E2D"/>
    <w:rsid w:val="00B53A2C"/>
    <w:rsid w:val="00B62218"/>
    <w:rsid w:val="00BC350C"/>
    <w:rsid w:val="00BC732A"/>
    <w:rsid w:val="00C02316"/>
    <w:rsid w:val="00C447E2"/>
    <w:rsid w:val="00C520A1"/>
    <w:rsid w:val="00CA02C7"/>
    <w:rsid w:val="00CA32C0"/>
    <w:rsid w:val="00D33E56"/>
    <w:rsid w:val="00D43360"/>
    <w:rsid w:val="00D578F2"/>
    <w:rsid w:val="00D60273"/>
    <w:rsid w:val="00D77523"/>
    <w:rsid w:val="00DA0C74"/>
    <w:rsid w:val="00DF62C2"/>
    <w:rsid w:val="00E05EBA"/>
    <w:rsid w:val="00E612E6"/>
    <w:rsid w:val="00EC47EA"/>
    <w:rsid w:val="00F05A1B"/>
    <w:rsid w:val="00FB1CF8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8D9E2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327A58A9-205E-4CBF-9A22-D624E58D0B0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Aleksandra Bogić</cp:lastModifiedBy>
  <cp:revision>7</cp:revision>
  <cp:lastPrinted>2024-07-11T08:00:00Z</cp:lastPrinted>
  <dcterms:created xsi:type="dcterms:W3CDTF">2024-07-10T19:29:00Z</dcterms:created>
  <dcterms:modified xsi:type="dcterms:W3CDTF">2024-07-11T08:00:00Z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