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000000" w:rsidRP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965470">
        <w:rPr>
          <w:rFonts w:ascii="Times New Roman" w:hAnsi="Times New Roman" w:cs="Times New Roman"/>
          <w:b/>
          <w:sz w:val="28"/>
          <w:szCs w:val="28"/>
          <w:lang/>
        </w:rPr>
        <w:t>ОБАВЕШТЕЊЕ</w:t>
      </w:r>
    </w:p>
    <w:p w:rsidR="00965470" w:rsidRPr="00965470" w:rsidRDefault="00965470" w:rsidP="00965470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965470" w:rsidRPr="00965470" w:rsidRDefault="00965470" w:rsidP="00965470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  <w:r w:rsidRPr="00965470">
        <w:rPr>
          <w:rFonts w:ascii="Times New Roman" w:hAnsi="Times New Roman" w:cs="Times New Roman"/>
          <w:sz w:val="28"/>
          <w:szCs w:val="28"/>
          <w:lang/>
        </w:rPr>
        <w:tab/>
        <w:t>Општинско веће општине Велика Плана обавештава све учеснике на Конкурсу за суфинансирање пројекатља ради остваривања јавног интереса у области јавног информисања на територији општине Велика Плана у 2018. години,  који су добили мањи износ средстава од траженог,  да  до понедељкља, 03.12.2018. године до 14.00 часова, доставе нову спецификацију трошкова у складу са додељеним средствима, односно обавештење о томе да одустају  од средстава која су им додељена.</w:t>
      </w:r>
    </w:p>
    <w:sectPr w:rsidR="00965470" w:rsidRPr="009654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5470"/>
    <w:rsid w:val="00691DD9"/>
    <w:rsid w:val="0096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3</cp:revision>
  <dcterms:created xsi:type="dcterms:W3CDTF">2018-11-30T12:25:00Z</dcterms:created>
  <dcterms:modified xsi:type="dcterms:W3CDTF">2018-11-30T12:35:00Z</dcterms:modified>
</cp:coreProperties>
</file>