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00AF9" w14:textId="77777777" w:rsidR="00332329" w:rsidRPr="004B4088" w:rsidRDefault="00332329" w:rsidP="001703DB">
      <w:pPr>
        <w:spacing w:after="0" w:line="240" w:lineRule="auto"/>
        <w:ind w:firstLine="720"/>
        <w:jc w:val="both"/>
        <w:rPr>
          <w:rFonts w:ascii="Times New Roman" w:hAnsi="Times New Roman"/>
          <w:lang w:val="sr-Cyrl-CS"/>
        </w:rPr>
      </w:pPr>
      <w:r w:rsidRPr="004B4088">
        <w:rPr>
          <w:rFonts w:ascii="Times New Roman" w:hAnsi="Times New Roman"/>
          <w:lang w:val="sr-Cyrl-CS"/>
        </w:rPr>
        <w:t xml:space="preserve">На основу члана </w:t>
      </w:r>
      <w:r w:rsidRPr="004B4088">
        <w:rPr>
          <w:rFonts w:ascii="Times New Roman" w:hAnsi="Times New Roman"/>
        </w:rPr>
        <w:t xml:space="preserve">7. </w:t>
      </w:r>
      <w:r w:rsidRPr="004B4088">
        <w:rPr>
          <w:rFonts w:ascii="Times New Roman" w:hAnsi="Times New Roman"/>
          <w:lang w:val="sr-Cyrl-CS"/>
        </w:rPr>
        <w:t>и 8. Закона о финансирању локалне самоуправе („Службени гласник РС“, број 62/06, 47/11</w:t>
      </w:r>
      <w:r w:rsidRPr="004B4088">
        <w:rPr>
          <w:rFonts w:ascii="Times New Roman" w:hAnsi="Times New Roman"/>
        </w:rPr>
        <w:t xml:space="preserve">, </w:t>
      </w:r>
      <w:r w:rsidRPr="004B4088">
        <w:rPr>
          <w:rFonts w:ascii="Times New Roman" w:hAnsi="Times New Roman"/>
          <w:lang w:val="sr-Cyrl-CS"/>
        </w:rPr>
        <w:t>93/12</w:t>
      </w:r>
      <w:r w:rsidRPr="004B4088">
        <w:rPr>
          <w:rFonts w:ascii="Times New Roman" w:hAnsi="Times New Roman"/>
        </w:rPr>
        <w:t>, 99/13-усклађен износ, 125/14-усклађен износ, 95/15-усклађен износ, 83/16, 91/26-усклађен износ, 104/16-др.закон, 96/17, 89/18-усклађен износ, 95/18-др.закон, 86/19-усклађен износ</w:t>
      </w:r>
      <w:r w:rsidRPr="004B4088">
        <w:rPr>
          <w:rFonts w:ascii="Times New Roman" w:hAnsi="Times New Roman"/>
          <w:lang w:val="sr-Cyrl-CS"/>
        </w:rPr>
        <w:t xml:space="preserve">, </w:t>
      </w:r>
      <w:r w:rsidRPr="004B4088">
        <w:rPr>
          <w:rFonts w:ascii="Times New Roman" w:hAnsi="Times New Roman"/>
        </w:rPr>
        <w:t>126/20-усклађен износ</w:t>
      </w:r>
      <w:r w:rsidRPr="004B4088">
        <w:rPr>
          <w:rFonts w:ascii="Times New Roman" w:hAnsi="Times New Roman"/>
          <w:lang w:val="sr-Cyrl-CS"/>
        </w:rPr>
        <w:t>, 99/2021-усклађен износ, 111/2021 др закон и 124/2022-усклађен износ и 97/2023-усклађен износ), члана 32. став 1. тачка 3. Закона о локалној самоуправи („Службени гласник РС“, број 129/07</w:t>
      </w:r>
      <w:r w:rsidRPr="004B4088">
        <w:rPr>
          <w:rFonts w:ascii="Times New Roman" w:hAnsi="Times New Roman"/>
        </w:rPr>
        <w:t xml:space="preserve">, </w:t>
      </w:r>
      <w:r w:rsidRPr="004B4088">
        <w:rPr>
          <w:rFonts w:ascii="Times New Roman" w:hAnsi="Times New Roman"/>
          <w:lang w:val="sr-Cyrl-CS"/>
        </w:rPr>
        <w:t>83/14-</w:t>
      </w:r>
      <w:r w:rsidRPr="004B4088">
        <w:rPr>
          <w:rFonts w:ascii="Times New Roman" w:hAnsi="Times New Roman"/>
        </w:rPr>
        <w:t xml:space="preserve">др.закон, </w:t>
      </w:r>
      <w:r w:rsidRPr="004B4088">
        <w:rPr>
          <w:rFonts w:ascii="Times New Roman" w:hAnsi="Times New Roman"/>
          <w:lang w:val="sr-Cyrl-CS"/>
        </w:rPr>
        <w:t>10/16-др.закон,</w:t>
      </w:r>
      <w:r w:rsidRPr="004B4088">
        <w:rPr>
          <w:rFonts w:ascii="Times New Roman" w:hAnsi="Times New Roman"/>
        </w:rPr>
        <w:t>47/18</w:t>
      </w:r>
      <w:r w:rsidRPr="004B4088">
        <w:rPr>
          <w:rFonts w:ascii="Times New Roman" w:hAnsi="Times New Roman"/>
          <w:lang w:val="sr-Cyrl-CS"/>
        </w:rPr>
        <w:t xml:space="preserve"> и 111/2021-др.закон), члана 6. став 5. Закона о порезима на имовину („Службени гласник РС“, број 26/01, „</w:t>
      </w:r>
      <w:r w:rsidRPr="004B4088">
        <w:rPr>
          <w:rFonts w:ascii="Times New Roman" w:hAnsi="Times New Roman"/>
        </w:rPr>
        <w:t xml:space="preserve">Службени лист СРЈ“, број 42/02- СУС и „Службени гласник РС“, број 80/02, </w:t>
      </w:r>
      <w:r w:rsidRPr="004B4088">
        <w:rPr>
          <w:rFonts w:ascii="Times New Roman" w:hAnsi="Times New Roman"/>
          <w:lang w:val="sr-Cyrl-CS"/>
        </w:rPr>
        <w:t xml:space="preserve"> 80/02</w:t>
      </w:r>
      <w:r w:rsidRPr="004B4088">
        <w:rPr>
          <w:rFonts w:ascii="Times New Roman" w:hAnsi="Times New Roman"/>
        </w:rPr>
        <w:t>-др.закон</w:t>
      </w:r>
      <w:r w:rsidRPr="004B4088">
        <w:rPr>
          <w:rFonts w:ascii="Times New Roman" w:hAnsi="Times New Roman"/>
          <w:lang w:val="sr-Cyrl-CS"/>
        </w:rPr>
        <w:t>, 135/04, 61/07, 5/09, 101/10, 24/11, 78/11</w:t>
      </w:r>
      <w:r w:rsidRPr="004B4088">
        <w:rPr>
          <w:rFonts w:ascii="Times New Roman" w:hAnsi="Times New Roman"/>
        </w:rPr>
        <w:t>, 57/12- одлука УС, 47</w:t>
      </w:r>
      <w:r w:rsidRPr="004B4088">
        <w:rPr>
          <w:rFonts w:ascii="Times New Roman" w:hAnsi="Times New Roman"/>
          <w:lang w:val="sr-Cyrl-CS"/>
        </w:rPr>
        <w:t>/13</w:t>
      </w:r>
      <w:r w:rsidRPr="004B4088">
        <w:rPr>
          <w:rFonts w:ascii="Times New Roman" w:hAnsi="Times New Roman"/>
        </w:rPr>
        <w:t>, 68/14-др.закон,  68/14-др.закон, 95/18,  99/2018-одлука УС, 86/19</w:t>
      </w:r>
      <w:r w:rsidRPr="004B4088">
        <w:rPr>
          <w:rFonts w:ascii="Times New Roman" w:hAnsi="Times New Roman"/>
          <w:lang w:val="sr-Cyrl-CS"/>
        </w:rPr>
        <w:t>,</w:t>
      </w:r>
      <w:r w:rsidRPr="004B4088">
        <w:rPr>
          <w:rFonts w:ascii="Times New Roman" w:hAnsi="Times New Roman"/>
        </w:rPr>
        <w:t xml:space="preserve"> 144/20</w:t>
      </w:r>
      <w:r w:rsidRPr="004B4088">
        <w:rPr>
          <w:rFonts w:ascii="Times New Roman" w:hAnsi="Times New Roman"/>
          <w:lang w:val="sr-Cyrl-CS"/>
        </w:rPr>
        <w:t>, 118/21</w:t>
      </w:r>
      <w:r w:rsidRPr="004B4088">
        <w:rPr>
          <w:rFonts w:ascii="Times New Roman" w:hAnsi="Times New Roman"/>
        </w:rPr>
        <w:t>,</w:t>
      </w:r>
      <w:r w:rsidRPr="004B4088">
        <w:rPr>
          <w:rFonts w:ascii="Times New Roman" w:hAnsi="Times New Roman"/>
          <w:lang w:val="sr-Cyrl-CS"/>
        </w:rPr>
        <w:t>138/2022</w:t>
      </w:r>
      <w:r w:rsidRPr="004B4088">
        <w:rPr>
          <w:rFonts w:ascii="Times New Roman" w:hAnsi="Times New Roman"/>
        </w:rPr>
        <w:t xml:space="preserve"> и 92/2023</w:t>
      </w:r>
      <w:r w:rsidRPr="004B4088">
        <w:rPr>
          <w:rFonts w:ascii="Times New Roman" w:hAnsi="Times New Roman"/>
          <w:lang w:val="sr-Cyrl-CS"/>
        </w:rPr>
        <w:t>) и члана 2</w:t>
      </w:r>
      <w:r w:rsidRPr="004B4088">
        <w:rPr>
          <w:rFonts w:ascii="Times New Roman" w:hAnsi="Times New Roman"/>
        </w:rPr>
        <w:t>5</w:t>
      </w:r>
      <w:r w:rsidRPr="004B4088">
        <w:rPr>
          <w:rFonts w:ascii="Times New Roman" w:hAnsi="Times New Roman"/>
          <w:lang w:val="sr-Cyrl-CS"/>
        </w:rPr>
        <w:t xml:space="preserve">. став 1. тачка 3. Статута Општине Велика Плана („Међуопштински службени лист Општина Велика Плана и Смедеревска Паланка“, број </w:t>
      </w:r>
      <w:r w:rsidRPr="004B4088">
        <w:rPr>
          <w:rFonts w:ascii="Times New Roman" w:hAnsi="Times New Roman"/>
        </w:rPr>
        <w:t>10/19</w:t>
      </w:r>
      <w:r w:rsidRPr="004B4088">
        <w:rPr>
          <w:rFonts w:ascii="Times New Roman" w:hAnsi="Times New Roman"/>
          <w:lang w:val="sr-Cyrl-CS"/>
        </w:rPr>
        <w:t>),</w:t>
      </w:r>
    </w:p>
    <w:p w14:paraId="0631EC72" w14:textId="77777777" w:rsidR="00332329" w:rsidRPr="004B4088" w:rsidRDefault="00332329" w:rsidP="001703D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en-US"/>
        </w:rPr>
      </w:pPr>
      <w:r w:rsidRPr="004B4088">
        <w:rPr>
          <w:rFonts w:ascii="Times New Roman" w:hAnsi="Times New Roman"/>
          <w:lang w:val="hr-HR"/>
        </w:rPr>
        <w:tab/>
      </w:r>
    </w:p>
    <w:p w14:paraId="444879CD" w14:textId="0AF7CFCE" w:rsidR="00332329" w:rsidRPr="004B4088" w:rsidRDefault="004B4088" w:rsidP="001703DB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Скупштина </w:t>
      </w:r>
      <w:r w:rsidR="001703DB">
        <w:rPr>
          <w:rFonts w:ascii="Times New Roman" w:hAnsi="Times New Roman"/>
        </w:rPr>
        <w:t xml:space="preserve"> општине Велика Плана, на </w:t>
      </w:r>
      <w:r w:rsidR="00A82714">
        <w:rPr>
          <w:rFonts w:ascii="Times New Roman" w:hAnsi="Times New Roman"/>
          <w:lang w:val="sr-Cyrl-RS"/>
        </w:rPr>
        <w:t xml:space="preserve">1. </w:t>
      </w:r>
      <w:r w:rsidR="00332329" w:rsidRPr="004B4088">
        <w:rPr>
          <w:rFonts w:ascii="Times New Roman" w:hAnsi="Times New Roman"/>
        </w:rPr>
        <w:t xml:space="preserve">седници </w:t>
      </w:r>
      <w:r w:rsidR="007B0CA2">
        <w:rPr>
          <w:rFonts w:ascii="Times New Roman" w:hAnsi="Times New Roman"/>
          <w:lang w:val="sr-Cyrl-RS"/>
        </w:rPr>
        <w:t xml:space="preserve">сазваној </w:t>
      </w:r>
      <w:r w:rsidR="00A82714">
        <w:rPr>
          <w:rFonts w:ascii="Times New Roman" w:hAnsi="Times New Roman"/>
          <w:lang w:val="sr-Cyrl-RS"/>
        </w:rPr>
        <w:t>по хитном поступку</w:t>
      </w:r>
      <w:r w:rsidR="007B0CA2">
        <w:rPr>
          <w:rFonts w:ascii="Times New Roman" w:hAnsi="Times New Roman"/>
          <w:lang w:val="sr-Cyrl-RS"/>
        </w:rPr>
        <w:t>, одржаној</w:t>
      </w:r>
      <w:r w:rsidR="00A82714">
        <w:rPr>
          <w:rFonts w:ascii="Times New Roman" w:hAnsi="Times New Roman"/>
          <w:lang w:val="sr-Cyrl-RS"/>
        </w:rPr>
        <w:t xml:space="preserve"> 25</w:t>
      </w:r>
      <w:r w:rsidR="001703DB">
        <w:rPr>
          <w:rFonts w:ascii="Times New Roman" w:hAnsi="Times New Roman"/>
        </w:rPr>
        <w:t>.</w:t>
      </w:r>
      <w:r w:rsidR="00A82714">
        <w:rPr>
          <w:rFonts w:ascii="Times New Roman" w:hAnsi="Times New Roman"/>
          <w:lang w:val="sr-Cyrl-RS"/>
        </w:rPr>
        <w:t>11.</w:t>
      </w:r>
      <w:r w:rsidR="001703DB">
        <w:rPr>
          <w:rFonts w:ascii="Times New Roman" w:hAnsi="Times New Roman"/>
        </w:rPr>
        <w:t xml:space="preserve">2024. године, донела </w:t>
      </w:r>
      <w:r w:rsidR="00332329" w:rsidRPr="004B4088">
        <w:rPr>
          <w:rFonts w:ascii="Times New Roman" w:hAnsi="Times New Roman"/>
        </w:rPr>
        <w:t xml:space="preserve"> је</w:t>
      </w:r>
    </w:p>
    <w:p w14:paraId="2B7583A4" w14:textId="77777777" w:rsidR="00332329" w:rsidRPr="004B4088" w:rsidRDefault="00332329" w:rsidP="001703DB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56480012" w14:textId="77777777" w:rsidR="00332329" w:rsidRPr="004B4088" w:rsidRDefault="00332329" w:rsidP="001703DB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p w14:paraId="2337960C" w14:textId="77777777" w:rsidR="00332329" w:rsidRPr="001703DB" w:rsidRDefault="00332329" w:rsidP="001703D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703DB">
        <w:rPr>
          <w:rFonts w:ascii="Times New Roman" w:hAnsi="Times New Roman"/>
          <w:b/>
          <w:sz w:val="26"/>
          <w:szCs w:val="26"/>
        </w:rPr>
        <w:t>O Д Л У К У</w:t>
      </w:r>
    </w:p>
    <w:p w14:paraId="2684063B" w14:textId="77777777" w:rsidR="00332329" w:rsidRDefault="00332329" w:rsidP="002E3B3D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E3B3D">
        <w:rPr>
          <w:rFonts w:ascii="Times New Roman" w:hAnsi="Times New Roman"/>
          <w:b/>
          <w:sz w:val="18"/>
          <w:szCs w:val="18"/>
          <w:lang w:val="sr-Cyrl-CS"/>
        </w:rPr>
        <w:t xml:space="preserve">О УТВРЂИВАЊУ ВИСИНЕ СТОПЕ ПОРЕЗА НАИМОВИНУ </w:t>
      </w:r>
      <w:r w:rsidRPr="002E3B3D">
        <w:rPr>
          <w:rFonts w:ascii="Times New Roman" w:hAnsi="Times New Roman"/>
          <w:b/>
          <w:sz w:val="18"/>
          <w:szCs w:val="18"/>
        </w:rPr>
        <w:t xml:space="preserve"> У ОПШТИНИ ВЕЛИКА ПЛАНА</w:t>
      </w:r>
    </w:p>
    <w:p w14:paraId="31EFBDEE" w14:textId="77777777" w:rsidR="002E3B3D" w:rsidRPr="002E3B3D" w:rsidRDefault="002E3B3D" w:rsidP="002E3B3D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55562BA7" w14:textId="77777777" w:rsidR="00332329" w:rsidRPr="002E3B3D" w:rsidRDefault="00332329" w:rsidP="001703D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sr-Cyrl-CS"/>
        </w:rPr>
      </w:pPr>
    </w:p>
    <w:p w14:paraId="65D5777D" w14:textId="77777777" w:rsidR="001703DB" w:rsidRDefault="00332329" w:rsidP="001703DB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1703DB">
        <w:rPr>
          <w:rFonts w:ascii="Times New Roman" w:hAnsi="Times New Roman"/>
          <w:b/>
          <w:lang w:val="sr-Cyrl-CS"/>
        </w:rPr>
        <w:t>Члан 1.</w:t>
      </w:r>
    </w:p>
    <w:p w14:paraId="4955DDBC" w14:textId="77777777" w:rsidR="001703DB" w:rsidRDefault="001703DB" w:rsidP="001703DB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E2861A4" w14:textId="77777777" w:rsidR="00332329" w:rsidRPr="001703DB" w:rsidRDefault="00332329" w:rsidP="001703DB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4B4088">
        <w:rPr>
          <w:rFonts w:ascii="Times New Roman" w:hAnsi="Times New Roman"/>
          <w:lang w:val="sr-Cyrl-CS"/>
        </w:rPr>
        <w:t>Овом одлуком утврђује се висина стопе пореза на имовину на права на непокретности на територији Општине Велика Плана.</w:t>
      </w:r>
    </w:p>
    <w:p w14:paraId="6E36C371" w14:textId="77777777" w:rsidR="00332329" w:rsidRPr="004B4088" w:rsidRDefault="00332329" w:rsidP="001703DB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45F4B16C" w14:textId="77777777" w:rsidR="001703DB" w:rsidRDefault="00332329" w:rsidP="001703DB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1703DB">
        <w:rPr>
          <w:rFonts w:ascii="Times New Roman" w:hAnsi="Times New Roman"/>
          <w:b/>
          <w:lang w:val="sr-Cyrl-CS"/>
        </w:rPr>
        <w:t>Члан 2.</w:t>
      </w:r>
    </w:p>
    <w:p w14:paraId="57476150" w14:textId="77777777" w:rsidR="001703DB" w:rsidRPr="001703DB" w:rsidRDefault="001703DB" w:rsidP="001703DB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86D152C" w14:textId="77777777" w:rsidR="00332329" w:rsidRPr="001703DB" w:rsidRDefault="00332329" w:rsidP="001703D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B4088">
        <w:rPr>
          <w:rFonts w:ascii="Times New Roman" w:hAnsi="Times New Roman"/>
          <w:lang w:val="sr-Cyrl-CS"/>
        </w:rPr>
        <w:t xml:space="preserve"> Стопе пореза на имовину износе: </w:t>
      </w:r>
    </w:p>
    <w:p w14:paraId="3BD23464" w14:textId="77777777" w:rsidR="001703DB" w:rsidRDefault="002E0B51" w:rsidP="001703DB">
      <w:pPr>
        <w:spacing w:after="0" w:line="240" w:lineRule="auto"/>
        <w:ind w:firstLine="708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1.</w:t>
      </w:r>
      <w:r w:rsidR="001703DB">
        <w:rPr>
          <w:rFonts w:ascii="Times New Roman" w:hAnsi="Times New Roman"/>
          <w:lang w:val="sr-Cyrl-CS"/>
        </w:rPr>
        <w:t xml:space="preserve">) </w:t>
      </w:r>
      <w:r w:rsidR="00332329" w:rsidRPr="004B4088">
        <w:rPr>
          <w:rFonts w:ascii="Times New Roman" w:hAnsi="Times New Roman"/>
          <w:lang w:val="sr-Cyrl-CS"/>
        </w:rPr>
        <w:t>На права на непокретности пореског обвезника који води пословне књиге 0,40%,</w:t>
      </w:r>
    </w:p>
    <w:p w14:paraId="0A30C064" w14:textId="77777777" w:rsidR="001703DB" w:rsidRDefault="001703DB" w:rsidP="001703DB">
      <w:pPr>
        <w:spacing w:after="0" w:line="240" w:lineRule="auto"/>
        <w:ind w:firstLine="708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2.) </w:t>
      </w:r>
      <w:r w:rsidR="00332329" w:rsidRPr="004B4088">
        <w:rPr>
          <w:rFonts w:ascii="Times New Roman" w:hAnsi="Times New Roman"/>
          <w:lang w:val="sr-Cyrl-CS"/>
        </w:rPr>
        <w:t>На права на земљишту код обвезника који не води пословне књиге 0,</w:t>
      </w:r>
      <w:r w:rsidR="00332329" w:rsidRPr="004B4088">
        <w:rPr>
          <w:rFonts w:ascii="Times New Roman" w:hAnsi="Times New Roman"/>
        </w:rPr>
        <w:t>20</w:t>
      </w:r>
      <w:r w:rsidR="00332329" w:rsidRPr="004B4088">
        <w:rPr>
          <w:rFonts w:ascii="Times New Roman" w:hAnsi="Times New Roman"/>
          <w:lang w:val="sr-Cyrl-CS"/>
        </w:rPr>
        <w:t>%,</w:t>
      </w:r>
    </w:p>
    <w:p w14:paraId="0B516A90" w14:textId="77777777" w:rsidR="00332329" w:rsidRDefault="001703DB" w:rsidP="001703DB">
      <w:pPr>
        <w:spacing w:after="0" w:line="240" w:lineRule="auto"/>
        <w:ind w:firstLine="708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3.) </w:t>
      </w:r>
      <w:r w:rsidR="00332329" w:rsidRPr="004B4088">
        <w:rPr>
          <w:rFonts w:ascii="Times New Roman" w:hAnsi="Times New Roman"/>
          <w:lang w:val="sr-Cyrl-CS"/>
        </w:rPr>
        <w:t>На права на непокретности пореског обвезника који не води пословне књиге, осим на земљишту:</w:t>
      </w:r>
    </w:p>
    <w:p w14:paraId="4D71CC8F" w14:textId="77777777" w:rsidR="0026659B" w:rsidRDefault="0026659B" w:rsidP="0026659B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21C17746" w14:textId="77777777" w:rsidR="0026659B" w:rsidRDefault="0026659B" w:rsidP="001703DB">
      <w:pPr>
        <w:spacing w:after="0" w:line="240" w:lineRule="auto"/>
        <w:ind w:firstLine="708"/>
        <w:jc w:val="both"/>
        <w:rPr>
          <w:rFonts w:ascii="Times New Roman" w:hAnsi="Times New Roman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26659B" w:rsidRPr="0026659B" w14:paraId="07F7C88F" w14:textId="77777777" w:rsidTr="0026659B">
        <w:tc>
          <w:tcPr>
            <w:tcW w:w="4643" w:type="dxa"/>
          </w:tcPr>
          <w:p w14:paraId="16096C6F" w14:textId="77777777" w:rsidR="0026659B" w:rsidRPr="0026659B" w:rsidRDefault="0026659B" w:rsidP="002665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26659B">
              <w:rPr>
                <w:rFonts w:ascii="Times New Roman" w:hAnsi="Times New Roman"/>
                <w:b/>
                <w:lang w:val="sr-Cyrl-CS"/>
              </w:rPr>
              <w:t>На пореску основицу</w:t>
            </w:r>
          </w:p>
          <w:p w14:paraId="0291940D" w14:textId="77777777" w:rsidR="0026659B" w:rsidRPr="0026659B" w:rsidRDefault="0026659B" w:rsidP="002665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4643" w:type="dxa"/>
          </w:tcPr>
          <w:p w14:paraId="25E97344" w14:textId="77777777" w:rsidR="0026659B" w:rsidRPr="0026659B" w:rsidRDefault="0026659B" w:rsidP="002665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26659B">
              <w:rPr>
                <w:rFonts w:ascii="Times New Roman" w:hAnsi="Times New Roman"/>
                <w:b/>
                <w:lang w:val="sr-Cyrl-CS"/>
              </w:rPr>
              <w:t>Плаћа се на име пореза</w:t>
            </w:r>
          </w:p>
        </w:tc>
      </w:tr>
      <w:tr w:rsidR="0026659B" w:rsidRPr="0026659B" w14:paraId="2EF48839" w14:textId="77777777" w:rsidTr="0026659B">
        <w:tc>
          <w:tcPr>
            <w:tcW w:w="4643" w:type="dxa"/>
          </w:tcPr>
          <w:p w14:paraId="47D5B9B1" w14:textId="77777777" w:rsidR="0026659B" w:rsidRPr="0026659B" w:rsidRDefault="0026659B" w:rsidP="0026659B">
            <w:pPr>
              <w:spacing w:after="0" w:line="240" w:lineRule="auto"/>
              <w:jc w:val="both"/>
              <w:rPr>
                <w:rFonts w:ascii="Times New Roman" w:hAnsi="Times New Roman"/>
                <w:lang w:val="sr-Cyrl-CS"/>
              </w:rPr>
            </w:pPr>
            <w:r w:rsidRPr="0026659B">
              <w:rPr>
                <w:rFonts w:ascii="Times New Roman" w:hAnsi="Times New Roman"/>
                <w:lang w:val="sr-Cyrl-CS"/>
              </w:rPr>
              <w:t>1.) до 10.000.000 динара</w:t>
            </w:r>
          </w:p>
          <w:p w14:paraId="6D41876D" w14:textId="77777777" w:rsidR="0026659B" w:rsidRPr="0026659B" w:rsidRDefault="0026659B" w:rsidP="0026659B">
            <w:pPr>
              <w:spacing w:after="0" w:line="240" w:lineRule="auto"/>
              <w:jc w:val="both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643" w:type="dxa"/>
          </w:tcPr>
          <w:p w14:paraId="05F54F6C" w14:textId="77777777" w:rsidR="0026659B" w:rsidRPr="0026659B" w:rsidRDefault="0026659B" w:rsidP="0026659B">
            <w:pPr>
              <w:spacing w:after="0" w:line="240" w:lineRule="auto"/>
              <w:jc w:val="both"/>
              <w:rPr>
                <w:rFonts w:ascii="Times New Roman" w:hAnsi="Times New Roman"/>
                <w:lang w:val="sr-Cyrl-CS"/>
              </w:rPr>
            </w:pPr>
            <w:r w:rsidRPr="0026659B">
              <w:rPr>
                <w:rFonts w:ascii="Times New Roman" w:hAnsi="Times New Roman"/>
                <w:lang w:val="sr-Cyrl-CS"/>
              </w:rPr>
              <w:t>0,</w:t>
            </w:r>
            <w:r w:rsidRPr="0026659B">
              <w:rPr>
                <w:rFonts w:ascii="Times New Roman" w:hAnsi="Times New Roman"/>
                <w:lang w:val="hr-HR"/>
              </w:rPr>
              <w:t>35</w:t>
            </w:r>
            <w:r w:rsidRPr="0026659B">
              <w:rPr>
                <w:rFonts w:ascii="Times New Roman" w:hAnsi="Times New Roman"/>
                <w:lang w:val="sr-Cyrl-CS"/>
              </w:rPr>
              <w:t>%</w:t>
            </w:r>
          </w:p>
        </w:tc>
      </w:tr>
      <w:tr w:rsidR="0026659B" w:rsidRPr="0026659B" w14:paraId="56EA33CF" w14:textId="77777777" w:rsidTr="0026659B">
        <w:tc>
          <w:tcPr>
            <w:tcW w:w="4643" w:type="dxa"/>
          </w:tcPr>
          <w:p w14:paraId="761AD011" w14:textId="77777777" w:rsidR="0026659B" w:rsidRPr="0026659B" w:rsidRDefault="0026659B" w:rsidP="0026659B">
            <w:pPr>
              <w:spacing w:after="0" w:line="240" w:lineRule="auto"/>
              <w:jc w:val="both"/>
              <w:rPr>
                <w:rFonts w:ascii="Times New Roman" w:hAnsi="Times New Roman"/>
                <w:lang w:val="sr-Cyrl-CS"/>
              </w:rPr>
            </w:pPr>
            <w:r w:rsidRPr="0026659B">
              <w:rPr>
                <w:rFonts w:ascii="Times New Roman" w:hAnsi="Times New Roman"/>
                <w:lang w:val="sr-Cyrl-CS"/>
              </w:rPr>
              <w:t>2.) од 10.000.000</w:t>
            </w:r>
            <w:r w:rsidRPr="0026659B">
              <w:rPr>
                <w:rFonts w:ascii="Times New Roman" w:hAnsi="Times New Roman"/>
                <w:lang w:val="hr-HR"/>
              </w:rPr>
              <w:t xml:space="preserve"> д</w:t>
            </w:r>
            <w:r w:rsidRPr="0026659B">
              <w:rPr>
                <w:rFonts w:ascii="Times New Roman" w:hAnsi="Times New Roman"/>
                <w:lang w:val="sr-Cyrl-CS"/>
              </w:rPr>
              <w:t xml:space="preserve">о 25.000.000 динара  </w:t>
            </w:r>
          </w:p>
        </w:tc>
        <w:tc>
          <w:tcPr>
            <w:tcW w:w="4643" w:type="dxa"/>
          </w:tcPr>
          <w:p w14:paraId="7DAD0273" w14:textId="77777777" w:rsidR="0026659B" w:rsidRPr="0026659B" w:rsidRDefault="0026659B" w:rsidP="0026659B">
            <w:pPr>
              <w:spacing w:after="0" w:line="240" w:lineRule="auto"/>
              <w:jc w:val="both"/>
              <w:rPr>
                <w:rFonts w:ascii="Times New Roman" w:hAnsi="Times New Roman"/>
                <w:lang w:val="sr-Cyrl-CS"/>
              </w:rPr>
            </w:pPr>
            <w:r w:rsidRPr="0026659B">
              <w:rPr>
                <w:rFonts w:ascii="Times New Roman" w:hAnsi="Times New Roman"/>
                <w:lang w:val="sr-Cyrl-CS"/>
              </w:rPr>
              <w:t>порез из подтачке(1)+0,6% на износ</w:t>
            </w:r>
          </w:p>
          <w:p w14:paraId="7143F3BB" w14:textId="77777777" w:rsidR="0026659B" w:rsidRPr="0026659B" w:rsidRDefault="0026659B" w:rsidP="0026659B">
            <w:pPr>
              <w:spacing w:after="0" w:line="240" w:lineRule="auto"/>
              <w:jc w:val="both"/>
              <w:rPr>
                <w:rFonts w:ascii="Times New Roman" w:hAnsi="Times New Roman"/>
                <w:lang w:val="sr-Cyrl-CS"/>
              </w:rPr>
            </w:pPr>
            <w:r w:rsidRPr="0026659B">
              <w:rPr>
                <w:rFonts w:ascii="Times New Roman" w:hAnsi="Times New Roman"/>
                <w:lang w:val="sr-Cyrl-CS"/>
              </w:rPr>
              <w:t>преко 10.000.000 динара</w:t>
            </w:r>
          </w:p>
        </w:tc>
      </w:tr>
      <w:tr w:rsidR="0026659B" w:rsidRPr="0026659B" w14:paraId="1B7652C2" w14:textId="77777777" w:rsidTr="0026659B">
        <w:tc>
          <w:tcPr>
            <w:tcW w:w="4643" w:type="dxa"/>
          </w:tcPr>
          <w:p w14:paraId="71D2752C" w14:textId="77777777" w:rsidR="0026659B" w:rsidRPr="0026659B" w:rsidRDefault="0026659B" w:rsidP="0026659B">
            <w:pPr>
              <w:spacing w:after="0" w:line="240" w:lineRule="auto"/>
              <w:jc w:val="both"/>
              <w:rPr>
                <w:rFonts w:ascii="Times New Roman" w:hAnsi="Times New Roman"/>
                <w:lang w:val="sr-Cyrl-CS"/>
              </w:rPr>
            </w:pPr>
            <w:r w:rsidRPr="0026659B">
              <w:rPr>
                <w:rFonts w:ascii="Times New Roman" w:hAnsi="Times New Roman"/>
                <w:lang w:val="sr-Cyrl-CS"/>
              </w:rPr>
              <w:t xml:space="preserve">3.) од 25.000.000 </w:t>
            </w:r>
            <w:r w:rsidRPr="0026659B">
              <w:rPr>
                <w:rFonts w:ascii="Times New Roman" w:hAnsi="Times New Roman"/>
                <w:lang w:val="hr-HR"/>
              </w:rPr>
              <w:t>д</w:t>
            </w:r>
            <w:r w:rsidRPr="0026659B">
              <w:rPr>
                <w:rFonts w:ascii="Times New Roman" w:hAnsi="Times New Roman"/>
                <w:lang w:val="sr-Cyrl-CS"/>
              </w:rPr>
              <w:t>о 50.000.000</w:t>
            </w:r>
          </w:p>
        </w:tc>
        <w:tc>
          <w:tcPr>
            <w:tcW w:w="4643" w:type="dxa"/>
          </w:tcPr>
          <w:p w14:paraId="31E6052F" w14:textId="77777777" w:rsidR="0026659B" w:rsidRPr="0026659B" w:rsidRDefault="0026659B" w:rsidP="0026659B">
            <w:pPr>
              <w:spacing w:after="0" w:line="240" w:lineRule="auto"/>
              <w:jc w:val="both"/>
              <w:rPr>
                <w:rFonts w:ascii="Times New Roman" w:hAnsi="Times New Roman"/>
                <w:lang w:val="sr-Cyrl-CS"/>
              </w:rPr>
            </w:pPr>
            <w:r w:rsidRPr="0026659B">
              <w:rPr>
                <w:rFonts w:ascii="Times New Roman" w:hAnsi="Times New Roman"/>
                <w:lang w:val="sr-Cyrl-CS"/>
              </w:rPr>
              <w:t xml:space="preserve">порез из подтачке(2)+1,0% на износ </w:t>
            </w:r>
          </w:p>
          <w:p w14:paraId="60619AA3" w14:textId="77777777" w:rsidR="0026659B" w:rsidRPr="0026659B" w:rsidRDefault="0026659B" w:rsidP="0026659B">
            <w:pPr>
              <w:spacing w:after="0" w:line="240" w:lineRule="auto"/>
              <w:jc w:val="both"/>
              <w:rPr>
                <w:rFonts w:ascii="Times New Roman" w:hAnsi="Times New Roman"/>
                <w:lang w:val="sr-Cyrl-CS"/>
              </w:rPr>
            </w:pPr>
            <w:r w:rsidRPr="0026659B">
              <w:rPr>
                <w:rFonts w:ascii="Times New Roman" w:hAnsi="Times New Roman"/>
                <w:lang w:val="sr-Cyrl-CS"/>
              </w:rPr>
              <w:t>преко 25.000.000 динара</w:t>
            </w:r>
          </w:p>
        </w:tc>
      </w:tr>
      <w:tr w:rsidR="0026659B" w:rsidRPr="0026659B" w14:paraId="723CB3DF" w14:textId="77777777" w:rsidTr="0026659B">
        <w:tc>
          <w:tcPr>
            <w:tcW w:w="4643" w:type="dxa"/>
          </w:tcPr>
          <w:p w14:paraId="25519367" w14:textId="77777777" w:rsidR="0026659B" w:rsidRPr="0026659B" w:rsidRDefault="0026659B" w:rsidP="002665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659B">
              <w:rPr>
                <w:rFonts w:ascii="Times New Roman" w:hAnsi="Times New Roman"/>
                <w:lang w:val="sr-Cyrl-CS"/>
              </w:rPr>
              <w:t xml:space="preserve">4.) преко 50.000.000 динара </w:t>
            </w:r>
          </w:p>
          <w:p w14:paraId="45908F5D" w14:textId="77777777" w:rsidR="0026659B" w:rsidRPr="0026659B" w:rsidRDefault="0026659B" w:rsidP="0026659B">
            <w:pPr>
              <w:spacing w:after="0" w:line="240" w:lineRule="auto"/>
              <w:jc w:val="both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643" w:type="dxa"/>
          </w:tcPr>
          <w:p w14:paraId="55D8BE6C" w14:textId="77777777" w:rsidR="0026659B" w:rsidRPr="0026659B" w:rsidRDefault="0026659B" w:rsidP="0026659B">
            <w:pPr>
              <w:spacing w:after="0" w:line="240" w:lineRule="auto"/>
              <w:jc w:val="both"/>
              <w:rPr>
                <w:rFonts w:ascii="Times New Roman" w:hAnsi="Times New Roman"/>
                <w:lang w:val="sr-Cyrl-CS"/>
              </w:rPr>
            </w:pPr>
            <w:r w:rsidRPr="0026659B">
              <w:rPr>
                <w:rFonts w:ascii="Times New Roman" w:hAnsi="Times New Roman"/>
                <w:lang w:val="sr-Cyrl-CS"/>
              </w:rPr>
              <w:t xml:space="preserve">порез из подтачке (3)+2% на износ </w:t>
            </w:r>
          </w:p>
          <w:p w14:paraId="770E14B1" w14:textId="77777777" w:rsidR="0026659B" w:rsidRPr="0026659B" w:rsidRDefault="0026659B" w:rsidP="0026659B">
            <w:pPr>
              <w:spacing w:after="0" w:line="240" w:lineRule="auto"/>
              <w:jc w:val="both"/>
              <w:rPr>
                <w:rFonts w:ascii="Times New Roman" w:hAnsi="Times New Roman"/>
                <w:lang w:val="sr-Cyrl-CS"/>
              </w:rPr>
            </w:pPr>
            <w:r w:rsidRPr="0026659B">
              <w:rPr>
                <w:rFonts w:ascii="Times New Roman" w:hAnsi="Times New Roman"/>
                <w:lang w:val="sr-Cyrl-CS"/>
              </w:rPr>
              <w:t>преко 50.000.000 динар</w:t>
            </w:r>
            <w:r w:rsidRPr="0026659B">
              <w:rPr>
                <w:rFonts w:ascii="Times New Roman" w:hAnsi="Times New Roman"/>
              </w:rPr>
              <w:t>a</w:t>
            </w:r>
          </w:p>
        </w:tc>
      </w:tr>
    </w:tbl>
    <w:p w14:paraId="1DCD6FAB" w14:textId="77777777" w:rsidR="0026659B" w:rsidRPr="004B4088" w:rsidRDefault="0026659B" w:rsidP="001703DB">
      <w:pPr>
        <w:spacing w:after="0" w:line="240" w:lineRule="auto"/>
        <w:ind w:firstLine="708"/>
        <w:jc w:val="both"/>
        <w:rPr>
          <w:rFonts w:ascii="Times New Roman" w:hAnsi="Times New Roman"/>
          <w:lang w:val="sr-Cyrl-CS"/>
        </w:rPr>
      </w:pPr>
    </w:p>
    <w:p w14:paraId="6D41BE1F" w14:textId="77777777" w:rsidR="00332329" w:rsidRPr="004B4088" w:rsidRDefault="00332329" w:rsidP="001703DB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4B4088">
        <w:rPr>
          <w:rFonts w:ascii="Times New Roman" w:hAnsi="Times New Roman"/>
          <w:b/>
          <w:lang w:val="sr-Cyrl-CS"/>
        </w:rPr>
        <w:t xml:space="preserve">Члан </w:t>
      </w:r>
      <w:r w:rsidRPr="004B4088">
        <w:rPr>
          <w:rFonts w:ascii="Times New Roman" w:hAnsi="Times New Roman"/>
          <w:b/>
        </w:rPr>
        <w:t>3</w:t>
      </w:r>
      <w:r w:rsidRPr="004B4088">
        <w:rPr>
          <w:rFonts w:ascii="Times New Roman" w:hAnsi="Times New Roman"/>
          <w:b/>
          <w:lang w:val="sr-Cyrl-CS"/>
        </w:rPr>
        <w:t>.</w:t>
      </w:r>
    </w:p>
    <w:p w14:paraId="0E27A4A6" w14:textId="77777777" w:rsidR="00332329" w:rsidRPr="004B4088" w:rsidRDefault="00332329" w:rsidP="001703DB">
      <w:pPr>
        <w:spacing w:after="0" w:line="240" w:lineRule="auto"/>
        <w:ind w:firstLine="567"/>
        <w:jc w:val="center"/>
        <w:rPr>
          <w:rFonts w:ascii="Times New Roman" w:hAnsi="Times New Roman"/>
          <w:b/>
          <w:sz w:val="8"/>
          <w:szCs w:val="8"/>
          <w:lang w:val="en-US"/>
        </w:rPr>
      </w:pPr>
    </w:p>
    <w:p w14:paraId="21E431AC" w14:textId="77777777" w:rsidR="00332329" w:rsidRPr="004B4088" w:rsidRDefault="00332329" w:rsidP="001703DB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4B4088">
        <w:rPr>
          <w:rFonts w:ascii="Times New Roman" w:hAnsi="Times New Roman"/>
          <w:lang w:val="sr-Cyrl-CS"/>
        </w:rPr>
        <w:t>Ову одлуку објавити на интернет страни општине Велика Плана.</w:t>
      </w:r>
    </w:p>
    <w:p w14:paraId="4A526442" w14:textId="77777777" w:rsidR="00332329" w:rsidRPr="004B4088" w:rsidRDefault="00332329" w:rsidP="001703DB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5DD0A79" w14:textId="77777777" w:rsidR="001703DB" w:rsidRDefault="00332329" w:rsidP="001703DB">
      <w:pPr>
        <w:spacing w:after="0" w:line="240" w:lineRule="auto"/>
        <w:jc w:val="center"/>
        <w:rPr>
          <w:rFonts w:ascii="Times New Roman" w:hAnsi="Times New Roman"/>
          <w:b/>
        </w:rPr>
      </w:pPr>
      <w:r w:rsidRPr="004B4088">
        <w:rPr>
          <w:rFonts w:ascii="Times New Roman" w:hAnsi="Times New Roman"/>
          <w:b/>
          <w:lang w:val="sr-Cyrl-CS"/>
        </w:rPr>
        <w:t xml:space="preserve">Члан </w:t>
      </w:r>
      <w:r w:rsidRPr="004B4088">
        <w:rPr>
          <w:rFonts w:ascii="Times New Roman" w:hAnsi="Times New Roman"/>
          <w:b/>
        </w:rPr>
        <w:t>4.</w:t>
      </w:r>
    </w:p>
    <w:p w14:paraId="1BE79D46" w14:textId="77777777" w:rsidR="001703DB" w:rsidRPr="001703DB" w:rsidRDefault="001703DB" w:rsidP="001703DB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14:paraId="1F894DB0" w14:textId="77777777" w:rsidR="00332329" w:rsidRPr="001703DB" w:rsidRDefault="00332329" w:rsidP="001703DB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4B4088">
        <w:rPr>
          <w:rFonts w:ascii="Times New Roman" w:hAnsi="Times New Roman"/>
          <w:lang w:val="sr-Cyrl-CS"/>
        </w:rPr>
        <w:t xml:space="preserve">Даном ступања на снагу ове одлуке престаје да важи Одлука о утврђивању </w:t>
      </w:r>
      <w:r w:rsidRPr="004B4088">
        <w:rPr>
          <w:rFonts w:ascii="Times New Roman" w:hAnsi="Times New Roman"/>
        </w:rPr>
        <w:t>висине стопе пореза на имовину у општини Велика Плана</w:t>
      </w:r>
      <w:r w:rsidRPr="004B4088">
        <w:rPr>
          <w:rFonts w:ascii="Times New Roman" w:hAnsi="Times New Roman"/>
          <w:lang w:val="sr-Cyrl-CS"/>
        </w:rPr>
        <w:t xml:space="preserve"> („Међуопштински службени лист општина Велика Плана и Смедеревска </w:t>
      </w:r>
      <w:r w:rsidRPr="004B4088">
        <w:rPr>
          <w:rFonts w:ascii="Times New Roman" w:hAnsi="Times New Roman"/>
        </w:rPr>
        <w:t xml:space="preserve"> Паланка“</w:t>
      </w:r>
      <w:r w:rsidRPr="004B4088">
        <w:rPr>
          <w:rFonts w:ascii="Times New Roman" w:hAnsi="Times New Roman"/>
          <w:lang w:val="sr-Cyrl-CS"/>
        </w:rPr>
        <w:t xml:space="preserve">, </w:t>
      </w:r>
      <w:r w:rsidRPr="004B4088">
        <w:rPr>
          <w:rFonts w:ascii="Times New Roman" w:hAnsi="Times New Roman"/>
        </w:rPr>
        <w:t>број   24/2013 и 50/2018</w:t>
      </w:r>
      <w:r w:rsidRPr="004B4088">
        <w:rPr>
          <w:rFonts w:ascii="Times New Roman" w:hAnsi="Times New Roman"/>
          <w:lang w:val="sr-Cyrl-CS"/>
        </w:rPr>
        <w:t>).</w:t>
      </w:r>
    </w:p>
    <w:p w14:paraId="717628CF" w14:textId="77777777" w:rsidR="001703DB" w:rsidRDefault="001703DB" w:rsidP="001703DB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14:paraId="5D087F2A" w14:textId="77777777" w:rsidR="001703DB" w:rsidRDefault="00133036" w:rsidP="001703DB">
      <w:pPr>
        <w:spacing w:after="0" w:line="240" w:lineRule="auto"/>
        <w:jc w:val="center"/>
        <w:rPr>
          <w:rFonts w:ascii="Times New Roman" w:hAnsi="Times New Roman"/>
          <w:b/>
        </w:rPr>
      </w:pPr>
      <w:r w:rsidRPr="004B4088">
        <w:rPr>
          <w:rFonts w:ascii="Times New Roman" w:hAnsi="Times New Roman"/>
          <w:b/>
          <w:lang w:val="sr-Cyrl-CS"/>
        </w:rPr>
        <w:lastRenderedPageBreak/>
        <w:t xml:space="preserve">Члан </w:t>
      </w:r>
      <w:r w:rsidRPr="004B4088">
        <w:rPr>
          <w:rFonts w:ascii="Times New Roman" w:hAnsi="Times New Roman"/>
          <w:b/>
        </w:rPr>
        <w:t>5</w:t>
      </w:r>
      <w:r w:rsidR="001703DB">
        <w:rPr>
          <w:rFonts w:ascii="Times New Roman" w:hAnsi="Times New Roman"/>
          <w:b/>
        </w:rPr>
        <w:t>.</w:t>
      </w:r>
    </w:p>
    <w:p w14:paraId="2A0352BD" w14:textId="77777777" w:rsidR="0026659B" w:rsidRPr="0026659B" w:rsidRDefault="0026659B" w:rsidP="001703D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C89E663" w14:textId="77777777" w:rsidR="00332329" w:rsidRPr="001703DB" w:rsidRDefault="00332329" w:rsidP="001703DB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4B4088">
        <w:rPr>
          <w:rFonts w:ascii="Times New Roman" w:hAnsi="Times New Roman"/>
          <w:lang w:val="sr-Cyrl-CS"/>
        </w:rPr>
        <w:t xml:space="preserve">Ова одлука ступа на снагу осмог дана од дана објављивања у </w:t>
      </w:r>
      <w:r w:rsidR="002E3B3D">
        <w:rPr>
          <w:rFonts w:ascii="Times New Roman" w:hAnsi="Times New Roman"/>
          <w:lang w:val="sr-Cyrl-CS"/>
        </w:rPr>
        <w:t>''</w:t>
      </w:r>
      <w:r w:rsidR="002E3B3D">
        <w:rPr>
          <w:rFonts w:ascii="Times New Roman" w:hAnsi="Times New Roman"/>
        </w:rPr>
        <w:t>С</w:t>
      </w:r>
      <w:r w:rsidRPr="004B4088">
        <w:rPr>
          <w:rFonts w:ascii="Times New Roman" w:hAnsi="Times New Roman"/>
          <w:lang w:val="sr-Cyrl-CS"/>
        </w:rPr>
        <w:t xml:space="preserve">лужбеном листу </w:t>
      </w:r>
      <w:r w:rsidRPr="004B4088">
        <w:rPr>
          <w:rFonts w:ascii="Times New Roman" w:hAnsi="Times New Roman"/>
        </w:rPr>
        <w:t>o</w:t>
      </w:r>
      <w:r w:rsidRPr="004B4088">
        <w:rPr>
          <w:rFonts w:ascii="Times New Roman" w:hAnsi="Times New Roman"/>
          <w:lang w:val="sr-Cyrl-CS"/>
        </w:rPr>
        <w:t>пштин</w:t>
      </w:r>
      <w:r w:rsidR="002E3B3D">
        <w:rPr>
          <w:rFonts w:ascii="Times New Roman" w:hAnsi="Times New Roman"/>
          <w:lang w:val="sr-Cyrl-CS"/>
        </w:rPr>
        <w:t>е</w:t>
      </w:r>
      <w:r w:rsidRPr="004B4088">
        <w:rPr>
          <w:rFonts w:ascii="Times New Roman" w:hAnsi="Times New Roman"/>
          <w:lang w:val="sr-Cyrl-CS"/>
        </w:rPr>
        <w:t xml:space="preserve"> Велика Плана</w:t>
      </w:r>
      <w:r w:rsidR="002E3B3D">
        <w:rPr>
          <w:rFonts w:ascii="Times New Roman" w:hAnsi="Times New Roman"/>
          <w:lang w:val="sr-Cyrl-CS"/>
        </w:rPr>
        <w:t>''</w:t>
      </w:r>
      <w:r w:rsidRPr="004B4088">
        <w:rPr>
          <w:rFonts w:ascii="Times New Roman" w:hAnsi="Times New Roman"/>
          <w:lang w:val="sr-Cyrl-CS"/>
        </w:rPr>
        <w:t xml:space="preserve"> а примењује се од 1. јануара 20</w:t>
      </w:r>
      <w:r w:rsidRPr="004B4088">
        <w:rPr>
          <w:rFonts w:ascii="Times New Roman" w:hAnsi="Times New Roman"/>
        </w:rPr>
        <w:t>2</w:t>
      </w:r>
      <w:r w:rsidRPr="004B4088">
        <w:rPr>
          <w:rFonts w:ascii="Times New Roman" w:hAnsi="Times New Roman"/>
          <w:lang w:val="sr-Cyrl-CS"/>
        </w:rPr>
        <w:t xml:space="preserve">5. године. </w:t>
      </w:r>
    </w:p>
    <w:p w14:paraId="315859FA" w14:textId="77777777" w:rsidR="0026659B" w:rsidRDefault="0026659B" w:rsidP="001703DB">
      <w:pPr>
        <w:spacing w:after="0" w:line="240" w:lineRule="auto"/>
        <w:ind w:firstLine="567"/>
        <w:jc w:val="both"/>
        <w:rPr>
          <w:rFonts w:ascii="Times New Roman" w:hAnsi="Times New Roman"/>
          <w:lang w:val="sr-Cyrl-CS"/>
        </w:rPr>
      </w:pPr>
    </w:p>
    <w:p w14:paraId="2580A8E2" w14:textId="77777777" w:rsidR="001703DB" w:rsidRDefault="001703DB" w:rsidP="001703DB">
      <w:pPr>
        <w:spacing w:after="0" w:line="240" w:lineRule="auto"/>
        <w:ind w:firstLine="567"/>
        <w:jc w:val="both"/>
        <w:rPr>
          <w:rFonts w:ascii="Times New Roman" w:hAnsi="Times New Roman"/>
          <w:lang w:val="sr-Cyrl-CS"/>
        </w:rPr>
      </w:pPr>
    </w:p>
    <w:p w14:paraId="53DBB081" w14:textId="2D11AB39" w:rsidR="001703DB" w:rsidRPr="001703DB" w:rsidRDefault="00332329" w:rsidP="001703DB">
      <w:pPr>
        <w:spacing w:after="0" w:line="240" w:lineRule="auto"/>
        <w:ind w:firstLine="567"/>
        <w:jc w:val="both"/>
        <w:rPr>
          <w:rFonts w:ascii="Times New Roman" w:hAnsi="Times New Roman"/>
          <w:b/>
          <w:lang w:val="sr-Cyrl-CS"/>
        </w:rPr>
      </w:pPr>
      <w:r w:rsidRPr="001703DB">
        <w:rPr>
          <w:rFonts w:ascii="Times New Roman" w:hAnsi="Times New Roman"/>
          <w:b/>
          <w:lang w:val="sr-Cyrl-CS"/>
        </w:rPr>
        <w:t>Број: 011-</w:t>
      </w:r>
      <w:r w:rsidR="00471EDA">
        <w:rPr>
          <w:rFonts w:ascii="Times New Roman" w:hAnsi="Times New Roman"/>
          <w:b/>
          <w:lang w:val="en-US"/>
        </w:rPr>
        <w:t>76</w:t>
      </w:r>
      <w:r w:rsidRPr="001703DB">
        <w:rPr>
          <w:rFonts w:ascii="Times New Roman" w:hAnsi="Times New Roman"/>
          <w:b/>
          <w:lang w:val="sr-Cyrl-CS"/>
        </w:rPr>
        <w:t>/2024-</w:t>
      </w:r>
      <w:r w:rsidRPr="001703DB">
        <w:rPr>
          <w:rFonts w:ascii="Times New Roman" w:hAnsi="Times New Roman"/>
          <w:b/>
        </w:rPr>
        <w:t>I</w:t>
      </w:r>
    </w:p>
    <w:p w14:paraId="2E0F2CDD" w14:textId="12279B8B" w:rsidR="00332329" w:rsidRPr="001703DB" w:rsidRDefault="001703DB" w:rsidP="001703DB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  <w:r w:rsidRPr="001703DB">
        <w:rPr>
          <w:rFonts w:ascii="Times New Roman" w:hAnsi="Times New Roman"/>
          <w:b/>
        </w:rPr>
        <w:t>У Великој Плани,</w:t>
      </w:r>
      <w:r w:rsidR="00A82714">
        <w:rPr>
          <w:rFonts w:ascii="Times New Roman" w:hAnsi="Times New Roman"/>
          <w:b/>
          <w:lang w:val="sr-Cyrl-RS"/>
        </w:rPr>
        <w:t xml:space="preserve"> 25</w:t>
      </w:r>
      <w:r w:rsidRPr="001703DB">
        <w:rPr>
          <w:rFonts w:ascii="Times New Roman" w:hAnsi="Times New Roman"/>
          <w:b/>
        </w:rPr>
        <w:t>.</w:t>
      </w:r>
      <w:r w:rsidR="00A82714">
        <w:rPr>
          <w:rFonts w:ascii="Times New Roman" w:hAnsi="Times New Roman"/>
          <w:b/>
          <w:lang w:val="sr-Cyrl-RS"/>
        </w:rPr>
        <w:t xml:space="preserve"> новембра </w:t>
      </w:r>
      <w:r w:rsidR="00332329" w:rsidRPr="001703DB">
        <w:rPr>
          <w:rFonts w:ascii="Times New Roman" w:hAnsi="Times New Roman"/>
          <w:b/>
        </w:rPr>
        <w:t xml:space="preserve">2024. године </w:t>
      </w:r>
      <w:r w:rsidR="00332329" w:rsidRPr="001703DB">
        <w:rPr>
          <w:rFonts w:ascii="Times New Roman" w:hAnsi="Times New Roman"/>
          <w:b/>
        </w:rPr>
        <w:tab/>
      </w:r>
      <w:r w:rsidR="00332329" w:rsidRPr="001703DB">
        <w:rPr>
          <w:rFonts w:ascii="Times New Roman" w:hAnsi="Times New Roman"/>
          <w:b/>
        </w:rPr>
        <w:tab/>
      </w:r>
    </w:p>
    <w:p w14:paraId="1738F89F" w14:textId="77777777" w:rsidR="00332329" w:rsidRPr="001703DB" w:rsidRDefault="00332329" w:rsidP="001703DB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14:paraId="7FA6B989" w14:textId="77777777" w:rsidR="001703DB" w:rsidRPr="001703DB" w:rsidRDefault="001703DB" w:rsidP="001703DB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14:paraId="3A28AB70" w14:textId="77777777" w:rsidR="001703DB" w:rsidRPr="001703DB" w:rsidRDefault="001703DB" w:rsidP="001703DB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14:paraId="4545CC77" w14:textId="77777777" w:rsidR="00332329" w:rsidRPr="001703DB" w:rsidRDefault="00332329" w:rsidP="001703DB">
      <w:pPr>
        <w:spacing w:after="0" w:line="240" w:lineRule="auto"/>
        <w:jc w:val="center"/>
        <w:rPr>
          <w:rFonts w:ascii="Times New Roman" w:hAnsi="Times New Roman"/>
          <w:b/>
        </w:rPr>
      </w:pPr>
      <w:r w:rsidRPr="001703DB">
        <w:rPr>
          <w:rFonts w:ascii="Times New Roman" w:hAnsi="Times New Roman"/>
          <w:b/>
        </w:rPr>
        <w:t>СКУПШТИНА ОПШТИНЕ ВЕЛИКА ПЛАНА</w:t>
      </w:r>
    </w:p>
    <w:p w14:paraId="21C1D6D6" w14:textId="77777777" w:rsidR="001703DB" w:rsidRPr="001703DB" w:rsidRDefault="001703DB" w:rsidP="001703D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45B8EE9" w14:textId="77777777" w:rsidR="001703DB" w:rsidRPr="001703DB" w:rsidRDefault="001703DB" w:rsidP="001703DB">
      <w:pPr>
        <w:spacing w:after="0" w:line="240" w:lineRule="auto"/>
        <w:jc w:val="center"/>
        <w:rPr>
          <w:rFonts w:ascii="Times New Roman" w:hAnsi="Times New Roman"/>
        </w:rPr>
      </w:pPr>
    </w:p>
    <w:p w14:paraId="678638D7" w14:textId="77777777" w:rsidR="00332329" w:rsidRPr="001703DB" w:rsidRDefault="00332329" w:rsidP="001703DB">
      <w:pPr>
        <w:spacing w:after="0" w:line="240" w:lineRule="auto"/>
        <w:jc w:val="center"/>
        <w:rPr>
          <w:rFonts w:ascii="Times New Roman" w:hAnsi="Times New Roman"/>
          <w:b/>
        </w:rPr>
      </w:pPr>
      <w:r w:rsidRPr="001703DB">
        <w:rPr>
          <w:rFonts w:ascii="Times New Roman" w:hAnsi="Times New Roman"/>
          <w:b/>
        </w:rPr>
        <w:t xml:space="preserve">                                                                                                        ПРЕДСЕДНИК</w:t>
      </w:r>
    </w:p>
    <w:p w14:paraId="233F72CA" w14:textId="77777777" w:rsidR="00332329" w:rsidRPr="004B4088" w:rsidRDefault="00332329" w:rsidP="001703D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4236B53" w14:textId="77777777" w:rsidR="00332329" w:rsidRPr="004B4088" w:rsidRDefault="00332329" w:rsidP="001703DB">
      <w:pPr>
        <w:spacing w:after="0" w:line="240" w:lineRule="auto"/>
        <w:jc w:val="center"/>
        <w:rPr>
          <w:rFonts w:ascii="Times New Roman" w:hAnsi="Times New Roman"/>
        </w:rPr>
      </w:pPr>
      <w:r w:rsidRPr="004B4088">
        <w:rPr>
          <w:rFonts w:ascii="Times New Roman" w:hAnsi="Times New Roman"/>
        </w:rPr>
        <w:t xml:space="preserve">                                                                                                         Душан Марић</w:t>
      </w:r>
    </w:p>
    <w:p w14:paraId="6DD934FA" w14:textId="77777777" w:rsidR="00332329" w:rsidRPr="004B4088" w:rsidRDefault="00332329" w:rsidP="001703DB">
      <w:pPr>
        <w:spacing w:after="0" w:line="240" w:lineRule="auto"/>
        <w:rPr>
          <w:rFonts w:ascii="Times New Roman" w:hAnsi="Times New Roman"/>
          <w:b/>
          <w:lang w:val="en-US"/>
        </w:rPr>
      </w:pPr>
    </w:p>
    <w:p w14:paraId="40D25541" w14:textId="77777777" w:rsidR="00332329" w:rsidRPr="004B4088" w:rsidRDefault="00332329" w:rsidP="001703DB">
      <w:pPr>
        <w:spacing w:after="0" w:line="240" w:lineRule="auto"/>
        <w:rPr>
          <w:rFonts w:ascii="Times New Roman" w:hAnsi="Times New Roman"/>
        </w:rPr>
      </w:pPr>
    </w:p>
    <w:p w14:paraId="601D70F5" w14:textId="77777777" w:rsidR="00332329" w:rsidRDefault="00332329" w:rsidP="001703DB">
      <w:pPr>
        <w:spacing w:after="0" w:line="240" w:lineRule="auto"/>
      </w:pPr>
    </w:p>
    <w:p w14:paraId="648358BE" w14:textId="77777777" w:rsidR="00332329" w:rsidRDefault="00332329" w:rsidP="001703DB">
      <w:pPr>
        <w:spacing w:after="0" w:line="240" w:lineRule="auto"/>
        <w:rPr>
          <w:sz w:val="24"/>
          <w:szCs w:val="24"/>
        </w:rPr>
      </w:pPr>
    </w:p>
    <w:p w14:paraId="1DF066E3" w14:textId="77777777" w:rsidR="00332329" w:rsidRDefault="00332329" w:rsidP="001D0F15"/>
    <w:p w14:paraId="2AA7E197" w14:textId="77777777" w:rsidR="00332329" w:rsidRDefault="00332329" w:rsidP="001D0F15"/>
    <w:p w14:paraId="05863081" w14:textId="77777777" w:rsidR="00332329" w:rsidRDefault="00332329"/>
    <w:sectPr w:rsidR="00332329" w:rsidSect="001703D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C012BE"/>
    <w:multiLevelType w:val="hybridMultilevel"/>
    <w:tmpl w:val="D7A6751E"/>
    <w:lvl w:ilvl="0" w:tplc="0DC45A18">
      <w:start w:val="1"/>
      <w:numFmt w:val="decimal"/>
      <w:lvlText w:val="%1.)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1503FE2"/>
    <w:multiLevelType w:val="hybridMultilevel"/>
    <w:tmpl w:val="12EE74A2"/>
    <w:lvl w:ilvl="0" w:tplc="4ABC82AA">
      <w:start w:val="2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96197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4837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830"/>
    <w:rsid w:val="00133036"/>
    <w:rsid w:val="001703DB"/>
    <w:rsid w:val="001D0F15"/>
    <w:rsid w:val="002033B0"/>
    <w:rsid w:val="00210E3B"/>
    <w:rsid w:val="0026659B"/>
    <w:rsid w:val="002B183F"/>
    <w:rsid w:val="002E0B51"/>
    <w:rsid w:val="002E3B3D"/>
    <w:rsid w:val="00332329"/>
    <w:rsid w:val="00384B1B"/>
    <w:rsid w:val="00466748"/>
    <w:rsid w:val="00471EDA"/>
    <w:rsid w:val="004B4088"/>
    <w:rsid w:val="004E102F"/>
    <w:rsid w:val="005251DD"/>
    <w:rsid w:val="005E144F"/>
    <w:rsid w:val="00616E59"/>
    <w:rsid w:val="007B0CA2"/>
    <w:rsid w:val="008A0ECA"/>
    <w:rsid w:val="009111C8"/>
    <w:rsid w:val="0096406E"/>
    <w:rsid w:val="009C6857"/>
    <w:rsid w:val="00A82714"/>
    <w:rsid w:val="00B06C9F"/>
    <w:rsid w:val="00B13DD2"/>
    <w:rsid w:val="00BB270B"/>
    <w:rsid w:val="00C757BF"/>
    <w:rsid w:val="00D82547"/>
    <w:rsid w:val="00DC4824"/>
    <w:rsid w:val="00E22896"/>
    <w:rsid w:val="00E60830"/>
    <w:rsid w:val="00E75953"/>
    <w:rsid w:val="00E85A3D"/>
    <w:rsid w:val="00E91EA2"/>
    <w:rsid w:val="00EB3A3C"/>
    <w:rsid w:val="00F8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674E9C"/>
  <w15:docId w15:val="{F79DA1A1-A691-449C-AFDD-E48EA6C8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70B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2665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143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7B32E-4D07-49E7-A56A-3F248C79A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7</dc:title>
  <dc:subject/>
  <dc:creator>korisnik</dc:creator>
  <cp:keywords/>
  <dc:description/>
  <cp:lastModifiedBy>Slavica Pribakovic</cp:lastModifiedBy>
  <cp:revision>13</cp:revision>
  <cp:lastPrinted>2024-11-19T12:10:00Z</cp:lastPrinted>
  <dcterms:created xsi:type="dcterms:W3CDTF">2024-11-14T07:35:00Z</dcterms:created>
  <dcterms:modified xsi:type="dcterms:W3CDTF">2024-11-25T14:08:00Z</dcterms:modified>
</cp:coreProperties>
</file>